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E28" w:rsidRPr="00B05E28" w:rsidRDefault="00B05E28" w:rsidP="00B05E28">
      <w:pPr>
        <w:jc w:val="center"/>
        <w:rPr>
          <w:rFonts w:ascii="宋体" w:hAnsi="宋体"/>
          <w:b/>
          <w:color w:val="FF0000"/>
          <w:sz w:val="28"/>
          <w:szCs w:val="28"/>
        </w:rPr>
      </w:pPr>
      <w:bookmarkStart w:id="0" w:name="_GoBack"/>
      <w:r w:rsidRPr="00B05E28">
        <w:rPr>
          <w:rFonts w:ascii="宋体" w:hAnsi="宋体" w:hint="eastAsia"/>
          <w:b/>
          <w:color w:val="FF0000"/>
          <w:sz w:val="28"/>
          <w:szCs w:val="28"/>
        </w:rPr>
        <w:t>第十四章  内能的利用</w:t>
      </w:r>
      <w:r w:rsidRPr="00B05E28">
        <w:rPr>
          <w:rFonts w:ascii="宋体" w:hAnsi="宋体" w:hint="eastAsia"/>
          <w:b/>
          <w:color w:val="FF0000"/>
          <w:sz w:val="28"/>
          <w:szCs w:val="28"/>
        </w:rPr>
        <w:t xml:space="preserve"> </w:t>
      </w:r>
      <w:r w:rsidRPr="00B05E28">
        <w:rPr>
          <w:rFonts w:ascii="宋体" w:hAnsi="宋体" w:hint="eastAsia"/>
          <w:b/>
          <w:color w:val="FF0000"/>
          <w:sz w:val="28"/>
          <w:szCs w:val="28"/>
        </w:rPr>
        <w:t>单元讲、析与提高（原卷版）</w:t>
      </w:r>
    </w:p>
    <w:bookmarkEnd w:id="0"/>
    <w:p w:rsidR="00B05E28" w:rsidRPr="00F7282B" w:rsidRDefault="00B05E28" w:rsidP="00B05E28">
      <w:pPr>
        <w:rPr>
          <w:rFonts w:ascii="宋体" w:hAnsi="宋体"/>
          <w:b/>
          <w:color w:val="00B0F0"/>
        </w:rPr>
      </w:pPr>
      <w:r>
        <w:rPr>
          <w:rFonts w:ascii="宋体" w:hAnsi="宋体"/>
          <w:noProof/>
        </w:rPr>
        <w:drawing>
          <wp:inline distT="0" distB="0" distL="0" distR="0">
            <wp:extent cx="1085850" cy="409575"/>
            <wp:effectExtent l="0" t="0" r="0" b="9525"/>
            <wp:docPr id="137" name="图片 1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F7282B">
        <w:rPr>
          <w:rFonts w:ascii="宋体" w:hAnsi="宋体" w:hint="eastAsia"/>
          <w:b/>
          <w:color w:val="00B0F0"/>
          <w:u w:val="dotDash"/>
        </w:rPr>
        <w:t>对本章知识点进行提炼、总结和详解</w:t>
      </w:r>
    </w:p>
    <w:p w:rsidR="00B05E28" w:rsidRPr="00F7282B" w:rsidRDefault="00B05E28" w:rsidP="00B05E28">
      <w:pPr>
        <w:spacing w:line="360" w:lineRule="auto"/>
        <w:ind w:firstLineChars="200" w:firstLine="422"/>
        <w:rPr>
          <w:rFonts w:ascii="宋体" w:hAnsi="宋体" w:cs="Arial"/>
          <w:b/>
          <w:color w:val="000000"/>
          <w:szCs w:val="21"/>
        </w:rPr>
      </w:pPr>
      <w:r w:rsidRPr="00F7282B">
        <w:rPr>
          <w:rFonts w:ascii="宋体" w:hAnsi="宋体" w:cs="Arial" w:hint="eastAsia"/>
          <w:b/>
          <w:color w:val="000000"/>
          <w:szCs w:val="21"/>
        </w:rPr>
        <w:t>一、热机</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zCs w:val="21"/>
        </w:rPr>
      </w:pPr>
      <w:r w:rsidRPr="00F7282B">
        <w:rPr>
          <w:rFonts w:ascii="宋体" w:hAnsi="宋体" w:cs="宋体"/>
          <w:color w:val="000000"/>
          <w:szCs w:val="21"/>
        </w:rPr>
        <w:t>1.</w:t>
      </w:r>
      <w:r w:rsidRPr="00F7282B">
        <w:rPr>
          <w:rFonts w:ascii="宋体" w:hAnsi="宋体" w:cs="宋体" w:hint="eastAsia"/>
          <w:color w:val="000000"/>
          <w:szCs w:val="21"/>
        </w:rPr>
        <w:t>热机：利用内能做功的机械叫热机。</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zCs w:val="21"/>
        </w:rPr>
      </w:pPr>
      <w:r w:rsidRPr="00F7282B">
        <w:rPr>
          <w:rFonts w:ascii="宋体" w:hAnsi="宋体" w:cs="宋体" w:hint="eastAsia"/>
          <w:color w:val="000000"/>
          <w:szCs w:val="21"/>
        </w:rPr>
        <w:t>热机的种类：分为蒸汽机、内燃机、汽轮机、喷气发动机。</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zCs w:val="21"/>
        </w:rPr>
      </w:pPr>
      <w:r w:rsidRPr="00F7282B">
        <w:rPr>
          <w:rFonts w:ascii="宋体" w:hAnsi="宋体" w:cs="宋体" w:hint="eastAsia"/>
          <w:color w:val="000000"/>
          <w:szCs w:val="21"/>
        </w:rPr>
        <w:t>内燃机：</w:t>
      </w:r>
      <w:r w:rsidRPr="00F7282B">
        <w:rPr>
          <w:rFonts w:ascii="宋体" w:hAnsi="宋体" w:cs="宋体" w:hint="eastAsia"/>
          <w:bCs/>
          <w:color w:val="000000"/>
          <w:szCs w:val="21"/>
        </w:rPr>
        <w:t>燃料直接在发动机气缸内燃烧产生动力的热机。内燃机</w:t>
      </w:r>
      <w:r w:rsidRPr="00F7282B">
        <w:rPr>
          <w:rFonts w:ascii="宋体" w:hAnsi="宋体" w:cs="宋体" w:hint="eastAsia"/>
          <w:color w:val="000000"/>
          <w:szCs w:val="21"/>
        </w:rPr>
        <w:t>根据其所使用的燃料</w:t>
      </w:r>
      <w:r w:rsidRPr="00F7282B">
        <w:rPr>
          <w:rFonts w:ascii="宋体" w:hAnsi="宋体" w:cs="宋体" w:hint="eastAsia"/>
          <w:bCs/>
          <w:color w:val="000000"/>
          <w:szCs w:val="21"/>
        </w:rPr>
        <w:t>分为</w:t>
      </w:r>
      <w:r w:rsidRPr="00F7282B">
        <w:rPr>
          <w:rFonts w:ascii="宋体" w:hAnsi="宋体" w:cs="宋体" w:hint="eastAsia"/>
          <w:color w:val="000000"/>
          <w:szCs w:val="21"/>
        </w:rPr>
        <w:t>汽油机</w:t>
      </w:r>
      <w:r w:rsidRPr="00F7282B">
        <w:rPr>
          <w:rFonts w:ascii="宋体" w:hAnsi="宋体" w:cs="宋体" w:hint="eastAsia"/>
          <w:bCs/>
          <w:color w:val="000000"/>
          <w:szCs w:val="21"/>
        </w:rPr>
        <w:t>和</w:t>
      </w:r>
      <w:r w:rsidRPr="00F7282B">
        <w:rPr>
          <w:rFonts w:ascii="宋体" w:hAnsi="宋体" w:cs="宋体" w:hint="eastAsia"/>
          <w:color w:val="000000"/>
          <w:szCs w:val="21"/>
        </w:rPr>
        <w:t>柴油机</w:t>
      </w:r>
      <w:r w:rsidRPr="00F7282B">
        <w:rPr>
          <w:rFonts w:ascii="宋体" w:hAnsi="宋体" w:cs="宋体" w:hint="eastAsia"/>
          <w:bCs/>
          <w:color w:val="000000"/>
          <w:szCs w:val="21"/>
        </w:rPr>
        <w:t>两类。</w:t>
      </w:r>
    </w:p>
    <w:p w:rsidR="00B05E28" w:rsidRPr="00F7282B" w:rsidRDefault="00B05E28" w:rsidP="00B05E28">
      <w:pPr>
        <w:autoSpaceDN w:val="0"/>
        <w:adjustRightInd w:val="0"/>
        <w:snapToGrid w:val="0"/>
        <w:spacing w:line="360" w:lineRule="auto"/>
        <w:ind w:firstLineChars="200" w:firstLine="420"/>
        <w:jc w:val="left"/>
        <w:textAlignment w:val="center"/>
        <w:rPr>
          <w:rFonts w:ascii="宋体" w:cs="宋体"/>
          <w:bCs/>
          <w:color w:val="000000"/>
          <w:kern w:val="0"/>
          <w:szCs w:val="21"/>
        </w:rPr>
      </w:pPr>
      <w:r w:rsidRPr="00F7282B">
        <w:rPr>
          <w:rFonts w:ascii="宋体" w:hAnsi="宋体" w:cs="宋体"/>
          <w:color w:val="000000"/>
          <w:szCs w:val="21"/>
        </w:rPr>
        <w:t>2.</w:t>
      </w:r>
      <w:r w:rsidRPr="00F7282B">
        <w:rPr>
          <w:rFonts w:ascii="宋体" w:hAnsi="宋体" w:cs="宋体"/>
          <w:bCs/>
          <w:color w:val="000000"/>
          <w:kern w:val="0"/>
          <w:szCs w:val="21"/>
        </w:rPr>
        <w:t xml:space="preserve"> </w:t>
      </w:r>
      <w:r w:rsidRPr="00F7282B">
        <w:rPr>
          <w:rFonts w:ascii="宋体" w:hAnsi="宋体" w:cs="宋体" w:hint="eastAsia"/>
          <w:bCs/>
          <w:color w:val="000000"/>
          <w:kern w:val="0"/>
          <w:szCs w:val="21"/>
        </w:rPr>
        <w:t>内燃机的工作原理</w:t>
      </w:r>
    </w:p>
    <w:p w:rsidR="00B05E28" w:rsidRPr="00F7282B" w:rsidRDefault="00B05E28" w:rsidP="00B05E28">
      <w:pPr>
        <w:autoSpaceDN w:val="0"/>
        <w:adjustRightInd w:val="0"/>
        <w:snapToGrid w:val="0"/>
        <w:spacing w:line="360" w:lineRule="auto"/>
        <w:ind w:firstLineChars="200" w:firstLine="420"/>
        <w:jc w:val="left"/>
        <w:textAlignment w:val="center"/>
        <w:rPr>
          <w:rFonts w:ascii="宋体" w:cs="宋体"/>
          <w:color w:val="000000"/>
          <w:szCs w:val="21"/>
        </w:rPr>
      </w:pPr>
      <w:r w:rsidRPr="00F7282B">
        <w:rPr>
          <w:rFonts w:ascii="宋体" w:hAnsi="宋体" w:cs="宋体" w:hint="eastAsia"/>
          <w:bCs/>
          <w:color w:val="000000"/>
          <w:kern w:val="0"/>
          <w:szCs w:val="21"/>
        </w:rPr>
        <w:t>（</w:t>
      </w:r>
      <w:r w:rsidRPr="00F7282B">
        <w:rPr>
          <w:rFonts w:ascii="宋体" w:hAnsi="宋体" w:cs="宋体"/>
          <w:bCs/>
          <w:color w:val="000000"/>
          <w:kern w:val="0"/>
          <w:szCs w:val="21"/>
        </w:rPr>
        <w:t>1</w:t>
      </w:r>
      <w:r w:rsidRPr="00F7282B">
        <w:rPr>
          <w:rFonts w:ascii="宋体" w:hAnsi="宋体" w:cs="宋体" w:hint="eastAsia"/>
          <w:bCs/>
          <w:color w:val="000000"/>
          <w:kern w:val="0"/>
          <w:szCs w:val="21"/>
        </w:rPr>
        <w:t>）汽油机：</w:t>
      </w:r>
      <w:r w:rsidRPr="00F7282B">
        <w:rPr>
          <w:rFonts w:ascii="宋体" w:hAnsi="宋体" w:cs="宋体" w:hint="eastAsia"/>
          <w:color w:val="000000"/>
          <w:szCs w:val="21"/>
        </w:rPr>
        <w:t>四冲程汽油机的结构</w:t>
      </w:r>
      <w:r w:rsidRPr="00F7282B">
        <w:rPr>
          <w:rFonts w:ascii="宋体" w:hAnsi="宋体" w:cs="宋体"/>
          <w:color w:val="000000"/>
          <w:szCs w:val="21"/>
        </w:rPr>
        <w:t>—</w:t>
      </w:r>
      <w:r w:rsidRPr="00F7282B">
        <w:rPr>
          <w:rFonts w:ascii="宋体" w:hAnsi="宋体" w:cs="宋体" w:hint="eastAsia"/>
          <w:color w:val="000000"/>
          <w:szCs w:val="21"/>
        </w:rPr>
        <w:t>汽缸、活塞、连杆、曲轴、进气门、排气门、火花塞。</w:t>
      </w:r>
    </w:p>
    <w:p w:rsidR="00B05E28" w:rsidRPr="00F7282B" w:rsidRDefault="00B05E28" w:rsidP="00B05E28">
      <w:pPr>
        <w:tabs>
          <w:tab w:val="left" w:pos="84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color w:val="000000"/>
          <w:szCs w:val="21"/>
        </w:rPr>
        <w:t>冲程</w:t>
      </w:r>
      <w:r w:rsidRPr="00F7282B">
        <w:rPr>
          <w:rFonts w:ascii="宋体" w:hAnsi="宋体" w:cs="宋体"/>
          <w:color w:val="000000"/>
          <w:szCs w:val="21"/>
        </w:rPr>
        <w:t>—</w:t>
      </w:r>
      <w:r w:rsidRPr="00F7282B">
        <w:rPr>
          <w:rFonts w:ascii="宋体" w:hAnsi="宋体" w:cs="宋体" w:hint="eastAsia"/>
          <w:color w:val="000000"/>
          <w:szCs w:val="21"/>
        </w:rPr>
        <w:t>活塞在气缸内往复运动时，从汽缸的一端运动到另一端的过程，叫做一个冲程。</w:t>
      </w:r>
    </w:p>
    <w:p w:rsidR="00B05E28" w:rsidRPr="00F7282B" w:rsidRDefault="00B05E28" w:rsidP="00B05E28">
      <w:pPr>
        <w:tabs>
          <w:tab w:val="left" w:pos="84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color w:val="000000"/>
          <w:szCs w:val="21"/>
        </w:rPr>
        <w:t>汽油机的工作过程：吸气冲程、压缩冲程、做功冲程、排气冲程。</w:t>
      </w:r>
    </w:p>
    <w:p w:rsidR="00B05E28" w:rsidRPr="00F7282B" w:rsidRDefault="00B05E28" w:rsidP="00B05E28">
      <w:pPr>
        <w:tabs>
          <w:tab w:val="left" w:pos="84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color w:val="000000"/>
          <w:szCs w:val="21"/>
        </w:rPr>
        <w:t>吸气冲程</w:t>
      </w:r>
      <w:r w:rsidRPr="00F7282B">
        <w:rPr>
          <w:rFonts w:ascii="宋体" w:hAnsi="宋体" w:cs="宋体"/>
          <w:color w:val="000000"/>
          <w:szCs w:val="21"/>
        </w:rPr>
        <w:t>—</w:t>
      </w:r>
      <w:r w:rsidRPr="00F7282B">
        <w:rPr>
          <w:rFonts w:ascii="宋体" w:hAnsi="宋体" w:cs="宋体" w:hint="eastAsia"/>
          <w:color w:val="000000"/>
          <w:szCs w:val="21"/>
        </w:rPr>
        <w:t>靠惯性运动，吸进汽油与空气的混合物；</w:t>
      </w:r>
    </w:p>
    <w:p w:rsidR="00B05E28" w:rsidRPr="00F7282B" w:rsidRDefault="00B05E28" w:rsidP="00B05E28">
      <w:pPr>
        <w:tabs>
          <w:tab w:val="left" w:pos="84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color w:val="000000"/>
          <w:szCs w:val="21"/>
        </w:rPr>
        <w:t>压缩冲程</w:t>
      </w:r>
      <w:r w:rsidRPr="00F7282B">
        <w:rPr>
          <w:rFonts w:ascii="宋体" w:hAnsi="宋体" w:cs="宋体"/>
          <w:color w:val="000000"/>
          <w:szCs w:val="21"/>
        </w:rPr>
        <w:t>—</w:t>
      </w:r>
      <w:r w:rsidRPr="00F7282B">
        <w:rPr>
          <w:rFonts w:ascii="宋体" w:hAnsi="宋体" w:cs="宋体" w:hint="eastAsia"/>
          <w:color w:val="000000"/>
          <w:szCs w:val="21"/>
        </w:rPr>
        <w:t>外界对气体做功，机械能转化为内能，气体温度升高；</w:t>
      </w:r>
    </w:p>
    <w:p w:rsidR="00B05E28" w:rsidRPr="00F7282B" w:rsidRDefault="00B05E28" w:rsidP="00B05E28">
      <w:pPr>
        <w:tabs>
          <w:tab w:val="left" w:pos="84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color w:val="000000"/>
          <w:szCs w:val="21"/>
        </w:rPr>
        <w:t>做功冲程</w:t>
      </w:r>
      <w:r w:rsidRPr="00F7282B">
        <w:rPr>
          <w:rFonts w:ascii="宋体" w:hAnsi="宋体" w:cs="宋体"/>
          <w:color w:val="000000"/>
          <w:szCs w:val="21"/>
        </w:rPr>
        <w:t>—</w:t>
      </w:r>
      <w:r w:rsidRPr="00F7282B">
        <w:rPr>
          <w:rFonts w:ascii="宋体" w:hAnsi="宋体" w:cs="宋体" w:hint="eastAsia"/>
          <w:color w:val="000000"/>
          <w:szCs w:val="21"/>
        </w:rPr>
        <w:t>化学能转化为内能，气体温度升高，气体对外做功，内能转化为机械能；</w:t>
      </w:r>
    </w:p>
    <w:p w:rsidR="00B05E28" w:rsidRPr="00F7282B" w:rsidRDefault="00B05E28" w:rsidP="00B05E28">
      <w:pPr>
        <w:tabs>
          <w:tab w:val="left" w:pos="42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color w:val="000000"/>
          <w:szCs w:val="21"/>
        </w:rPr>
        <w:t>排气冲程</w:t>
      </w:r>
      <w:r w:rsidRPr="00F7282B">
        <w:rPr>
          <w:rFonts w:ascii="宋体" w:hAnsi="宋体" w:cs="宋体"/>
          <w:color w:val="000000"/>
          <w:szCs w:val="21"/>
        </w:rPr>
        <w:t>—</w:t>
      </w:r>
      <w:r w:rsidRPr="00F7282B">
        <w:rPr>
          <w:rFonts w:ascii="宋体" w:hAnsi="宋体" w:cs="宋体" w:hint="eastAsia"/>
          <w:color w:val="000000"/>
          <w:szCs w:val="21"/>
        </w:rPr>
        <w:t>靠惯性运动，排出废气。</w:t>
      </w:r>
    </w:p>
    <w:p w:rsidR="00B05E28" w:rsidRPr="00F7282B" w:rsidRDefault="00B05E28" w:rsidP="00B05E28">
      <w:pPr>
        <w:tabs>
          <w:tab w:val="left" w:pos="42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bCs/>
          <w:color w:val="000000"/>
          <w:kern w:val="0"/>
          <w:szCs w:val="21"/>
        </w:rPr>
        <w:t>（</w:t>
      </w:r>
      <w:r w:rsidRPr="00F7282B">
        <w:rPr>
          <w:rFonts w:ascii="宋体" w:hAnsi="宋体" w:cs="宋体"/>
          <w:bCs/>
          <w:color w:val="000000"/>
          <w:kern w:val="0"/>
          <w:szCs w:val="21"/>
        </w:rPr>
        <w:t>2</w:t>
      </w:r>
      <w:r w:rsidRPr="00F7282B">
        <w:rPr>
          <w:rFonts w:ascii="宋体" w:hAnsi="宋体" w:cs="宋体" w:hint="eastAsia"/>
          <w:bCs/>
          <w:color w:val="000000"/>
          <w:kern w:val="0"/>
          <w:szCs w:val="21"/>
        </w:rPr>
        <w:t>）柴油机：</w:t>
      </w:r>
      <w:r w:rsidRPr="00F7282B">
        <w:rPr>
          <w:rFonts w:ascii="宋体" w:hAnsi="宋体" w:cs="宋体" w:hint="eastAsia"/>
          <w:color w:val="000000"/>
          <w:szCs w:val="21"/>
        </w:rPr>
        <w:t>四冲程柴油机的结构</w:t>
      </w:r>
      <w:r w:rsidRPr="00F7282B">
        <w:rPr>
          <w:rFonts w:ascii="宋体" w:hAnsi="宋体" w:cs="宋体"/>
          <w:color w:val="000000"/>
          <w:szCs w:val="21"/>
        </w:rPr>
        <w:t>—</w:t>
      </w:r>
      <w:r w:rsidRPr="00F7282B">
        <w:rPr>
          <w:rFonts w:ascii="宋体" w:hAnsi="宋体" w:cs="宋体" w:hint="eastAsia"/>
          <w:color w:val="000000"/>
          <w:szCs w:val="21"/>
        </w:rPr>
        <w:t>汽缸、活塞、连杆、曲轴、进气门、排气门、喷油嘴。</w:t>
      </w:r>
    </w:p>
    <w:p w:rsidR="00B05E28" w:rsidRPr="00F7282B" w:rsidRDefault="00B05E28" w:rsidP="00B05E28">
      <w:pPr>
        <w:tabs>
          <w:tab w:val="left" w:pos="420"/>
        </w:tabs>
        <w:adjustRightInd w:val="0"/>
        <w:snapToGrid w:val="0"/>
        <w:spacing w:line="360" w:lineRule="auto"/>
        <w:ind w:firstLineChars="200" w:firstLine="420"/>
        <w:textAlignment w:val="baseline"/>
        <w:rPr>
          <w:rFonts w:ascii="宋体" w:cs="宋体"/>
          <w:color w:val="000000"/>
          <w:szCs w:val="21"/>
        </w:rPr>
      </w:pPr>
      <w:r w:rsidRPr="00F7282B">
        <w:rPr>
          <w:rFonts w:ascii="宋体" w:hAnsi="宋体" w:cs="宋体" w:hint="eastAsia"/>
          <w:color w:val="000000"/>
          <w:szCs w:val="21"/>
        </w:rPr>
        <w:t>柴油机的工作过程与汽油机几乎一样，但有三个区别：</w:t>
      </w:r>
      <w:r w:rsidRPr="00F7282B">
        <w:rPr>
          <w:rFonts w:ascii="宋体" w:hAnsi="宋体" w:cs="宋体"/>
          <w:color w:val="000000"/>
          <w:szCs w:val="21"/>
        </w:rPr>
        <w:t>1</w:t>
      </w:r>
      <w:r w:rsidRPr="00F7282B">
        <w:rPr>
          <w:rFonts w:ascii="宋体" w:hAnsi="宋体" w:cs="宋体" w:hint="eastAsia"/>
          <w:color w:val="000000"/>
          <w:szCs w:val="21"/>
        </w:rPr>
        <w:t>）吸气冲程：汽油机吸进的是汽油和空气的混合物，柴油机吸进的仅仅是空气；</w:t>
      </w:r>
      <w:r w:rsidRPr="00F7282B">
        <w:rPr>
          <w:rFonts w:ascii="宋体" w:hAnsi="宋体" w:cs="宋体"/>
          <w:color w:val="000000"/>
          <w:szCs w:val="21"/>
        </w:rPr>
        <w:t>2</w:t>
      </w:r>
      <w:r w:rsidRPr="00F7282B">
        <w:rPr>
          <w:rFonts w:ascii="宋体" w:hAnsi="宋体" w:cs="宋体" w:hint="eastAsia"/>
          <w:color w:val="000000"/>
          <w:szCs w:val="21"/>
        </w:rPr>
        <w:t>）压缩冲程：汽油机压缩的是汽油和空气的混合物，汽油机压缩的仅仅是空气；</w:t>
      </w:r>
      <w:r w:rsidRPr="00F7282B">
        <w:rPr>
          <w:rFonts w:ascii="宋体" w:hAnsi="宋体" w:cs="宋体"/>
          <w:color w:val="000000"/>
          <w:szCs w:val="21"/>
        </w:rPr>
        <w:t>3</w:t>
      </w:r>
      <w:r w:rsidRPr="00F7282B">
        <w:rPr>
          <w:rFonts w:ascii="宋体" w:hAnsi="宋体" w:cs="宋体" w:hint="eastAsia"/>
          <w:color w:val="000000"/>
          <w:szCs w:val="21"/>
        </w:rPr>
        <w:t>）做功冲程：汽油机用火花塞点火，柴油机用喷油嘴喷油。</w:t>
      </w:r>
    </w:p>
    <w:p w:rsidR="00B05E28" w:rsidRPr="00F7282B" w:rsidRDefault="00B05E28" w:rsidP="00B05E28">
      <w:pPr>
        <w:spacing w:line="360" w:lineRule="auto"/>
        <w:ind w:firstLineChars="150" w:firstLine="316"/>
        <w:rPr>
          <w:rFonts w:ascii="宋体" w:hAnsi="宋体"/>
          <w:b/>
          <w:color w:val="000000"/>
        </w:rPr>
      </w:pPr>
      <w:r w:rsidRPr="00F7282B">
        <w:rPr>
          <w:rFonts w:ascii="宋体" w:hAnsi="宋体" w:hint="eastAsia"/>
          <w:b/>
          <w:color w:val="000000"/>
        </w:rPr>
        <w:t>二、热机效率</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zCs w:val="21"/>
        </w:rPr>
      </w:pPr>
      <w:r w:rsidRPr="00F7282B">
        <w:rPr>
          <w:rFonts w:ascii="宋体" w:hAnsi="宋体" w:cs="宋体"/>
          <w:color w:val="000000"/>
          <w:szCs w:val="21"/>
        </w:rPr>
        <w:t>1</w:t>
      </w:r>
      <w:r w:rsidRPr="00F7282B">
        <w:rPr>
          <w:rFonts w:ascii="宋体" w:hAnsi="宋体" w:cs="宋体" w:hint="eastAsia"/>
          <w:color w:val="000000"/>
          <w:szCs w:val="21"/>
        </w:rPr>
        <w:t>．热值（</w:t>
      </w:r>
      <w:r w:rsidRPr="00F7282B">
        <w:rPr>
          <w:rFonts w:ascii="宋体" w:hAnsi="宋体" w:cs="宋体"/>
          <w:color w:val="000000"/>
          <w:szCs w:val="21"/>
        </w:rPr>
        <w:t>q</w:t>
      </w:r>
      <w:r w:rsidRPr="00F7282B">
        <w:rPr>
          <w:rFonts w:ascii="宋体" w:hAnsi="宋体" w:cs="宋体" w:hint="eastAsia"/>
          <w:color w:val="000000"/>
          <w:szCs w:val="21"/>
        </w:rPr>
        <w:t>）：</w:t>
      </w:r>
      <w:smartTag w:uri="urn:schemas-microsoft-com:office:smarttags" w:element="chmetcnv">
        <w:smartTagPr>
          <w:attr w:name="UnitName" w:val="kg"/>
          <w:attr w:name="TCSC" w:val="0"/>
          <w:attr w:name="SourceValue" w:val="1"/>
          <w:attr w:name="NumberType" w:val="1"/>
          <w:attr w:name="Negative" w:val="False"/>
          <w:attr w:name="HasSpace" w:val="False"/>
        </w:smartTagPr>
        <w:r w:rsidRPr="00F7282B">
          <w:rPr>
            <w:rFonts w:ascii="宋体" w:hAnsi="宋体" w:cs="宋体"/>
            <w:color w:val="000000"/>
            <w:szCs w:val="21"/>
          </w:rPr>
          <w:t>1kg</w:t>
        </w:r>
      </w:smartTag>
      <w:r w:rsidRPr="00F7282B">
        <w:rPr>
          <w:rFonts w:ascii="宋体" w:hAnsi="宋体" w:cs="宋体" w:hint="eastAsia"/>
          <w:color w:val="000000"/>
          <w:szCs w:val="21"/>
        </w:rPr>
        <w:t>某种燃料完全燃烧放出的热量，叫热值；热值单位是：</w:t>
      </w:r>
      <w:r w:rsidRPr="00F7282B">
        <w:rPr>
          <w:rFonts w:ascii="宋体" w:hAnsi="宋体" w:cs="宋体"/>
          <w:color w:val="000000"/>
          <w:szCs w:val="21"/>
        </w:rPr>
        <w:t>J/kg</w:t>
      </w:r>
      <w:r w:rsidRPr="00F7282B">
        <w:rPr>
          <w:rFonts w:ascii="宋体" w:hAnsi="宋体" w:cs="宋体" w:hint="eastAsia"/>
          <w:color w:val="000000"/>
          <w:szCs w:val="21"/>
        </w:rPr>
        <w:t>。</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pacing w:val="-12"/>
          <w:szCs w:val="21"/>
        </w:rPr>
      </w:pPr>
      <w:r w:rsidRPr="00F7282B">
        <w:rPr>
          <w:rFonts w:ascii="宋体" w:hAnsi="宋体" w:cs="宋体" w:hint="eastAsia"/>
          <w:color w:val="000000"/>
          <w:szCs w:val="21"/>
        </w:rPr>
        <w:t>（</w:t>
      </w:r>
      <w:r w:rsidRPr="00F7282B">
        <w:rPr>
          <w:rFonts w:ascii="宋体" w:hAnsi="宋体" w:cs="宋体"/>
          <w:color w:val="000000"/>
          <w:szCs w:val="21"/>
        </w:rPr>
        <w:t>1</w:t>
      </w:r>
      <w:r w:rsidRPr="00F7282B">
        <w:rPr>
          <w:rFonts w:ascii="宋体" w:hAnsi="宋体" w:cs="宋体" w:hint="eastAsia"/>
          <w:color w:val="000000"/>
          <w:szCs w:val="21"/>
        </w:rPr>
        <w:t>）</w:t>
      </w:r>
      <w:r w:rsidRPr="00F7282B">
        <w:rPr>
          <w:rFonts w:ascii="宋体" w:hAnsi="宋体" w:cs="宋体" w:hint="eastAsia"/>
          <w:color w:val="000000"/>
          <w:spacing w:val="-12"/>
          <w:szCs w:val="21"/>
        </w:rPr>
        <w:t>燃料燃烧放出热量：</w:t>
      </w:r>
      <w:r w:rsidRPr="00F7282B">
        <w:rPr>
          <w:rFonts w:ascii="宋体" w:hAnsi="宋体" w:cs="宋体"/>
          <w:color w:val="000000"/>
          <w:spacing w:val="-12"/>
          <w:szCs w:val="21"/>
        </w:rPr>
        <w:t>Q</w:t>
      </w:r>
      <w:r w:rsidRPr="00F7282B">
        <w:rPr>
          <w:rFonts w:ascii="宋体" w:hAnsi="宋体" w:cs="宋体" w:hint="eastAsia"/>
          <w:color w:val="000000"/>
          <w:spacing w:val="-12"/>
          <w:szCs w:val="21"/>
          <w:vertAlign w:val="subscript"/>
        </w:rPr>
        <w:t>放</w:t>
      </w:r>
      <w:r w:rsidRPr="00F7282B">
        <w:rPr>
          <w:rFonts w:ascii="宋体" w:hAnsi="宋体" w:cs="宋体"/>
          <w:color w:val="000000"/>
          <w:spacing w:val="-12"/>
          <w:szCs w:val="21"/>
          <w:vertAlign w:val="subscript"/>
        </w:rPr>
        <w:t xml:space="preserve">  </w:t>
      </w:r>
      <w:r w:rsidRPr="00F7282B">
        <w:rPr>
          <w:rFonts w:ascii="宋体" w:hAnsi="宋体" w:cs="宋体" w:hint="eastAsia"/>
          <w:color w:val="000000"/>
          <w:spacing w:val="-12"/>
          <w:szCs w:val="21"/>
        </w:rPr>
        <w:t>＝</w:t>
      </w:r>
      <w:proofErr w:type="spellStart"/>
      <w:r w:rsidRPr="00F7282B">
        <w:rPr>
          <w:rFonts w:ascii="宋体" w:hAnsi="宋体" w:cs="宋体"/>
          <w:color w:val="000000"/>
          <w:spacing w:val="-12"/>
          <w:szCs w:val="21"/>
        </w:rPr>
        <w:t>qm</w:t>
      </w:r>
      <w:proofErr w:type="spellEnd"/>
      <w:r w:rsidRPr="00F7282B">
        <w:rPr>
          <w:rFonts w:ascii="宋体" w:hAnsi="宋体" w:cs="宋体" w:hint="eastAsia"/>
          <w:color w:val="000000"/>
          <w:spacing w:val="-12"/>
          <w:szCs w:val="21"/>
        </w:rPr>
        <w:t>；（</w:t>
      </w:r>
      <w:r w:rsidRPr="00F7282B">
        <w:rPr>
          <w:rFonts w:ascii="宋体" w:hAnsi="宋体" w:cs="宋体"/>
          <w:i/>
          <w:color w:val="000000"/>
          <w:spacing w:val="-12"/>
          <w:szCs w:val="21"/>
        </w:rPr>
        <w:t>Q</w:t>
      </w:r>
      <w:r w:rsidRPr="00F7282B">
        <w:rPr>
          <w:rFonts w:ascii="宋体" w:hAnsi="宋体" w:cs="宋体" w:hint="eastAsia"/>
          <w:color w:val="000000"/>
          <w:spacing w:val="-12"/>
          <w:szCs w:val="21"/>
          <w:vertAlign w:val="subscript"/>
        </w:rPr>
        <w:t>放</w:t>
      </w:r>
      <w:r w:rsidRPr="00F7282B">
        <w:rPr>
          <w:rFonts w:ascii="宋体" w:hAnsi="宋体" w:cs="宋体"/>
          <w:color w:val="000000"/>
          <w:spacing w:val="-12"/>
          <w:szCs w:val="21"/>
          <w:vertAlign w:val="subscript"/>
        </w:rPr>
        <w:t xml:space="preserve"> </w:t>
      </w:r>
      <w:r w:rsidRPr="00F7282B">
        <w:rPr>
          <w:rFonts w:ascii="宋体" w:hAnsi="宋体" w:cs="宋体" w:hint="eastAsia"/>
          <w:color w:val="000000"/>
          <w:spacing w:val="-12"/>
          <w:szCs w:val="21"/>
        </w:rPr>
        <w:t>是燃料放出的热量，单位是</w:t>
      </w:r>
      <w:r w:rsidRPr="00F7282B">
        <w:rPr>
          <w:rFonts w:ascii="宋体" w:hAnsi="宋体" w:cs="宋体"/>
          <w:color w:val="000000"/>
          <w:spacing w:val="-12"/>
          <w:szCs w:val="21"/>
        </w:rPr>
        <w:t>J</w:t>
      </w:r>
      <w:r w:rsidRPr="00F7282B">
        <w:rPr>
          <w:rFonts w:ascii="宋体" w:hAnsi="宋体" w:cs="宋体" w:hint="eastAsia"/>
          <w:color w:val="000000"/>
          <w:spacing w:val="-12"/>
          <w:szCs w:val="21"/>
        </w:rPr>
        <w:t>；</w:t>
      </w:r>
      <w:r w:rsidRPr="00F7282B">
        <w:rPr>
          <w:rFonts w:ascii="宋体" w:hAnsi="宋体" w:cs="宋体"/>
          <w:i/>
          <w:color w:val="000000"/>
          <w:spacing w:val="-12"/>
          <w:szCs w:val="21"/>
        </w:rPr>
        <w:t>q</w:t>
      </w:r>
      <w:r w:rsidRPr="00F7282B">
        <w:rPr>
          <w:rFonts w:ascii="宋体" w:hAnsi="宋体" w:cs="宋体" w:hint="eastAsia"/>
          <w:color w:val="000000"/>
          <w:spacing w:val="-12"/>
          <w:szCs w:val="21"/>
        </w:rPr>
        <w:t>是热值，单位是</w:t>
      </w:r>
      <w:r w:rsidRPr="00F7282B">
        <w:rPr>
          <w:rFonts w:ascii="宋体" w:hAnsi="宋体" w:cs="宋体"/>
          <w:color w:val="000000"/>
          <w:spacing w:val="-12"/>
          <w:szCs w:val="21"/>
        </w:rPr>
        <w:t>J/kg</w:t>
      </w:r>
      <w:r w:rsidRPr="00F7282B">
        <w:rPr>
          <w:rFonts w:ascii="宋体" w:hAnsi="宋体" w:cs="宋体" w:hint="eastAsia"/>
          <w:color w:val="000000"/>
          <w:spacing w:val="-12"/>
          <w:szCs w:val="21"/>
        </w:rPr>
        <w:t>；</w:t>
      </w:r>
      <w:r w:rsidRPr="00F7282B">
        <w:rPr>
          <w:rFonts w:ascii="宋体" w:hAnsi="宋体" w:cs="宋体"/>
          <w:i/>
          <w:color w:val="000000"/>
          <w:spacing w:val="-12"/>
          <w:szCs w:val="21"/>
        </w:rPr>
        <w:t xml:space="preserve">m </w:t>
      </w:r>
      <w:r w:rsidRPr="00F7282B">
        <w:rPr>
          <w:rFonts w:ascii="宋体" w:hAnsi="宋体" w:cs="宋体" w:hint="eastAsia"/>
          <w:color w:val="000000"/>
          <w:spacing w:val="-12"/>
          <w:szCs w:val="21"/>
        </w:rPr>
        <w:t>是质量，单位是</w:t>
      </w:r>
      <w:r w:rsidRPr="00F7282B">
        <w:rPr>
          <w:rFonts w:ascii="宋体" w:hAnsi="宋体" w:cs="宋体"/>
          <w:color w:val="000000"/>
          <w:spacing w:val="-12"/>
          <w:szCs w:val="21"/>
        </w:rPr>
        <w:t>kg</w:t>
      </w:r>
      <w:r w:rsidRPr="00F7282B">
        <w:rPr>
          <w:rFonts w:ascii="宋体" w:hAnsi="宋体" w:cs="宋体" w:hint="eastAsia"/>
          <w:color w:val="000000"/>
          <w:spacing w:val="-12"/>
          <w:szCs w:val="21"/>
        </w:rPr>
        <w:t>。）</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pacing w:val="-12"/>
          <w:szCs w:val="21"/>
        </w:rPr>
      </w:pPr>
      <w:r w:rsidRPr="00F7282B">
        <w:rPr>
          <w:rFonts w:ascii="宋体" w:hAnsi="宋体" w:cs="宋体" w:hint="eastAsia"/>
          <w:color w:val="000000"/>
          <w:szCs w:val="21"/>
        </w:rPr>
        <w:t>对于热值的概念，要注重理解三个关键词：“</w:t>
      </w:r>
      <w:r w:rsidRPr="00F7282B">
        <w:rPr>
          <w:rFonts w:ascii="宋体" w:hAnsi="宋体" w:cs="宋体"/>
          <w:color w:val="000000"/>
          <w:szCs w:val="21"/>
        </w:rPr>
        <w:t>1kg</w:t>
      </w:r>
      <w:r w:rsidRPr="00F7282B">
        <w:rPr>
          <w:rFonts w:ascii="宋体" w:hAnsi="宋体" w:cs="宋体" w:hint="eastAsia"/>
          <w:color w:val="000000"/>
          <w:szCs w:val="21"/>
        </w:rPr>
        <w:t>”、“某种燃料”、“完全燃烧”。</w:t>
      </w:r>
      <w:smartTag w:uri="urn:schemas-microsoft-com:office:smarttags" w:element="chmetcnv">
        <w:smartTagPr>
          <w:attr w:name="UnitName" w:val="kg"/>
          <w:attr w:name="TCSC" w:val="0"/>
          <w:attr w:name="SourceValue" w:val="1"/>
          <w:attr w:name="NumberType" w:val="1"/>
          <w:attr w:name="Negative" w:val="False"/>
          <w:attr w:name="HasSpace" w:val="False"/>
        </w:smartTagPr>
        <w:r w:rsidRPr="00F7282B">
          <w:rPr>
            <w:rFonts w:ascii="宋体" w:hAnsi="宋体" w:cs="宋体"/>
            <w:color w:val="000000"/>
            <w:szCs w:val="21"/>
          </w:rPr>
          <w:t>1kg</w:t>
        </w:r>
      </w:smartTag>
      <w:r w:rsidRPr="00F7282B">
        <w:rPr>
          <w:rFonts w:ascii="宋体" w:hAnsi="宋体" w:cs="宋体" w:hint="eastAsia"/>
          <w:color w:val="000000"/>
          <w:szCs w:val="21"/>
        </w:rPr>
        <w:t>是指燃料的质量，如果燃料的质量不是</w:t>
      </w:r>
      <w:smartTag w:uri="urn:schemas-microsoft-com:office:smarttags" w:element="chmetcnv">
        <w:smartTagPr>
          <w:attr w:name="UnitName" w:val="kg"/>
          <w:attr w:name="TCSC" w:val="0"/>
          <w:attr w:name="SourceValue" w:val="1"/>
          <w:attr w:name="NumberType" w:val="1"/>
          <w:attr w:name="Negative" w:val="False"/>
          <w:attr w:name="HasSpace" w:val="False"/>
        </w:smartTagPr>
        <w:r w:rsidRPr="00F7282B">
          <w:rPr>
            <w:rFonts w:ascii="宋体" w:hAnsi="宋体" w:cs="宋体"/>
            <w:color w:val="000000"/>
            <w:szCs w:val="21"/>
          </w:rPr>
          <w:t>1kg</w:t>
        </w:r>
      </w:smartTag>
      <w:r w:rsidRPr="00F7282B">
        <w:rPr>
          <w:rFonts w:ascii="宋体" w:hAnsi="宋体" w:cs="宋体" w:hint="eastAsia"/>
          <w:color w:val="000000"/>
          <w:szCs w:val="21"/>
        </w:rPr>
        <w:t>，那么该燃料完全燃烧放出的热量就不等于热值的数值；某种燃料是指热值与燃料的种类有关；完全燃烧意思是燃料要完全烧尽，否则</w:t>
      </w:r>
      <w:smartTag w:uri="urn:schemas-microsoft-com:office:smarttags" w:element="chmetcnv">
        <w:smartTagPr>
          <w:attr w:name="UnitName" w:val="kg"/>
          <w:attr w:name="TCSC" w:val="0"/>
          <w:attr w:name="SourceValue" w:val="1"/>
          <w:attr w:name="NumberType" w:val="1"/>
          <w:attr w:name="Negative" w:val="False"/>
          <w:attr w:name="HasSpace" w:val="False"/>
        </w:smartTagPr>
        <w:r w:rsidRPr="00F7282B">
          <w:rPr>
            <w:rFonts w:ascii="宋体" w:hAnsi="宋体" w:cs="宋体"/>
            <w:color w:val="000000"/>
            <w:szCs w:val="21"/>
          </w:rPr>
          <w:t>1kg</w:t>
        </w:r>
      </w:smartTag>
      <w:r w:rsidRPr="00F7282B">
        <w:rPr>
          <w:rFonts w:ascii="宋体" w:hAnsi="宋体" w:cs="宋体" w:hint="eastAsia"/>
          <w:color w:val="000000"/>
          <w:szCs w:val="21"/>
        </w:rPr>
        <w:t>燃料燃烧过程中，化学能转变成内能就不是该热值所确定的值。</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zCs w:val="21"/>
        </w:rPr>
      </w:pPr>
      <w:r w:rsidRPr="00F7282B">
        <w:rPr>
          <w:rFonts w:ascii="宋体" w:hAnsi="宋体" w:cs="宋体" w:hint="eastAsia"/>
          <w:color w:val="000000"/>
          <w:szCs w:val="21"/>
        </w:rPr>
        <w:t>（</w:t>
      </w:r>
      <w:r w:rsidRPr="00F7282B">
        <w:rPr>
          <w:rFonts w:ascii="宋体" w:hAnsi="宋体" w:cs="宋体"/>
          <w:color w:val="000000"/>
          <w:szCs w:val="21"/>
        </w:rPr>
        <w:t>2</w:t>
      </w:r>
      <w:r w:rsidRPr="00F7282B">
        <w:rPr>
          <w:rFonts w:ascii="宋体" w:hAnsi="宋体" w:cs="宋体" w:hint="eastAsia"/>
          <w:color w:val="000000"/>
          <w:szCs w:val="21"/>
        </w:rPr>
        <w:t>）热值反映的是某种物质的一种燃烧特性，同时反映出不同燃料燃烧过程中，化学能转变成内能的本领大小；也就是说，它是燃料本身的一种特性，只与燃料的种类有关，与燃料的形态、质量、体积等均无关。</w:t>
      </w:r>
    </w:p>
    <w:p w:rsidR="00B05E28" w:rsidRPr="00F7282B" w:rsidRDefault="00B05E28" w:rsidP="00B05E28">
      <w:pPr>
        <w:tabs>
          <w:tab w:val="left" w:pos="4050"/>
        </w:tabs>
        <w:adjustRightInd w:val="0"/>
        <w:snapToGrid w:val="0"/>
        <w:spacing w:line="360" w:lineRule="auto"/>
        <w:ind w:firstLineChars="200" w:firstLine="420"/>
        <w:textAlignment w:val="bottom"/>
        <w:rPr>
          <w:rFonts w:ascii="宋体" w:cs="宋体"/>
          <w:color w:val="000000"/>
          <w:kern w:val="0"/>
          <w:szCs w:val="21"/>
        </w:rPr>
      </w:pPr>
      <w:r w:rsidRPr="00F7282B">
        <w:rPr>
          <w:rFonts w:ascii="宋体" w:hAnsi="宋体" w:cs="宋体"/>
          <w:color w:val="000000"/>
          <w:szCs w:val="21"/>
        </w:rPr>
        <w:t>2.</w:t>
      </w:r>
      <w:r w:rsidRPr="00F7282B">
        <w:rPr>
          <w:rFonts w:ascii="宋体" w:hAnsi="宋体" w:cs="宋体" w:hint="eastAsia"/>
          <w:color w:val="000000"/>
          <w:szCs w:val="21"/>
        </w:rPr>
        <w:t>热机的效率：用来做有用功的那部分能量和燃料完全燃烧放出的能量之比，叫热机的效率。热机的</w:t>
      </w:r>
      <w:r w:rsidRPr="00F7282B">
        <w:rPr>
          <w:rFonts w:ascii="宋体" w:hAnsi="宋体" w:cs="宋体" w:hint="eastAsia"/>
          <w:color w:val="000000"/>
          <w:szCs w:val="21"/>
        </w:rPr>
        <w:lastRenderedPageBreak/>
        <w:t>效率是热机性能的一个重要指标。公式：</w:t>
      </w:r>
      <w:r>
        <w:rPr>
          <w:rFonts w:ascii="宋体" w:hAnsi="宋体" w:cs="宋体" w:hint="eastAsia"/>
          <w:noProof/>
          <w:color w:val="000000"/>
          <w:position w:val="-32"/>
          <w:szCs w:val="21"/>
        </w:rPr>
        <w:drawing>
          <wp:inline distT="0" distB="0" distL="0" distR="0">
            <wp:extent cx="1076325" cy="457200"/>
            <wp:effectExtent l="0" t="0" r="9525" b="0"/>
            <wp:docPr id="136" name="图片 1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szCs w:val="21"/>
        </w:rPr>
      </w:pPr>
      <w:r w:rsidRPr="00F7282B">
        <w:rPr>
          <w:rFonts w:ascii="宋体" w:hAnsi="宋体" w:cs="宋体"/>
          <w:color w:val="000000"/>
          <w:szCs w:val="21"/>
        </w:rPr>
        <w:t>3.</w:t>
      </w:r>
      <w:r w:rsidRPr="00F7282B">
        <w:rPr>
          <w:rFonts w:ascii="宋体" w:hAnsi="宋体" w:cs="宋体" w:hint="eastAsia"/>
          <w:color w:val="000000"/>
          <w:szCs w:val="21"/>
        </w:rPr>
        <w:t>在热机的各种损失中，废气带走的能量最多，设法利用废气的能量，是提高燃料利用率的重要措施。</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b/>
          <w:color w:val="000000"/>
          <w:szCs w:val="21"/>
        </w:rPr>
      </w:pPr>
      <w:r w:rsidRPr="00F7282B">
        <w:rPr>
          <w:rFonts w:ascii="宋体" w:hAnsi="宋体" w:cs="宋体" w:hint="eastAsia"/>
          <w:color w:val="000000"/>
          <w:szCs w:val="21"/>
        </w:rPr>
        <w:t>注意：热机能量的损失：①燃料未完全燃烧（完全燃烧条件：充足空气，研磨成细颗粒）；②废气排出带走能量（废气的利用）；③克服磨擦，消耗能量（使用润滑剂，减小摩擦）。</w:t>
      </w:r>
    </w:p>
    <w:p w:rsidR="00B05E28" w:rsidRPr="00F7282B" w:rsidRDefault="00B05E28" w:rsidP="00B05E28">
      <w:pPr>
        <w:spacing w:line="360" w:lineRule="auto"/>
        <w:ind w:firstLineChars="150" w:firstLine="316"/>
        <w:rPr>
          <w:rFonts w:ascii="宋体" w:cs="宋体"/>
          <w:b/>
          <w:color w:val="000000"/>
          <w:szCs w:val="21"/>
        </w:rPr>
      </w:pPr>
      <w:r w:rsidRPr="00F7282B">
        <w:rPr>
          <w:rFonts w:ascii="宋体" w:cs="宋体" w:hint="eastAsia"/>
          <w:b/>
          <w:color w:val="000000"/>
          <w:szCs w:val="21"/>
        </w:rPr>
        <w:t>三、能量的转化与守恒</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color w:val="000000"/>
        </w:rPr>
      </w:pPr>
      <w:r w:rsidRPr="00F7282B">
        <w:rPr>
          <w:rFonts w:ascii="宋体" w:hAnsi="宋体" w:cs="宋体"/>
          <w:color w:val="000000"/>
          <w:szCs w:val="21"/>
        </w:rPr>
        <w:t>1</w:t>
      </w:r>
      <w:r w:rsidRPr="00F7282B">
        <w:rPr>
          <w:rFonts w:ascii="宋体" w:cs="宋体"/>
          <w:b/>
          <w:color w:val="000000"/>
          <w:szCs w:val="21"/>
        </w:rPr>
        <w:t>.</w:t>
      </w:r>
      <w:r w:rsidRPr="00F7282B">
        <w:rPr>
          <w:rFonts w:ascii="宋体" w:hAnsi="宋体" w:cs="宋体" w:hint="eastAsia"/>
          <w:color w:val="000000"/>
        </w:rPr>
        <w:t>能量守恒定律：能量既不会</w:t>
      </w:r>
      <w:r w:rsidRPr="00F7282B">
        <w:rPr>
          <w:rFonts w:ascii="宋体" w:hAnsi="宋体" w:cs="宋体" w:hint="eastAsia"/>
          <w:color w:val="000000"/>
          <w:szCs w:val="21"/>
        </w:rPr>
        <w:t>消灭</w:t>
      </w:r>
      <w:r w:rsidRPr="00F7282B">
        <w:rPr>
          <w:rFonts w:ascii="宋体" w:hAnsi="宋体" w:cs="宋体" w:hint="eastAsia"/>
          <w:color w:val="000000"/>
        </w:rPr>
        <w:t>，也不会</w:t>
      </w:r>
      <w:r w:rsidRPr="00F7282B">
        <w:rPr>
          <w:rFonts w:ascii="宋体" w:hAnsi="宋体" w:cs="宋体" w:hint="eastAsia"/>
          <w:color w:val="000000"/>
          <w:szCs w:val="21"/>
        </w:rPr>
        <w:t>创生</w:t>
      </w:r>
      <w:r w:rsidRPr="00F7282B">
        <w:rPr>
          <w:rFonts w:ascii="宋体" w:hAnsi="宋体" w:cs="宋体" w:hint="eastAsia"/>
          <w:color w:val="000000"/>
        </w:rPr>
        <w:t>，它只会从一种形式</w:t>
      </w:r>
      <w:r w:rsidRPr="00F7282B">
        <w:rPr>
          <w:rFonts w:ascii="宋体" w:hAnsi="宋体" w:cs="宋体" w:hint="eastAsia"/>
          <w:color w:val="000000"/>
          <w:szCs w:val="21"/>
        </w:rPr>
        <w:t>转化</w:t>
      </w:r>
      <w:r w:rsidRPr="00F7282B">
        <w:rPr>
          <w:rFonts w:ascii="宋体" w:hAnsi="宋体" w:cs="宋体" w:hint="eastAsia"/>
          <w:color w:val="000000"/>
        </w:rPr>
        <w:t>为另一种形式，或者从一个物体</w:t>
      </w:r>
      <w:r w:rsidRPr="00F7282B">
        <w:rPr>
          <w:rFonts w:ascii="宋体" w:hAnsi="宋体" w:cs="宋体" w:hint="eastAsia"/>
          <w:color w:val="000000"/>
          <w:szCs w:val="21"/>
        </w:rPr>
        <w:t>转移</w:t>
      </w:r>
      <w:r w:rsidRPr="00F7282B">
        <w:rPr>
          <w:rFonts w:ascii="宋体" w:hAnsi="宋体" w:cs="宋体" w:hint="eastAsia"/>
          <w:color w:val="000000"/>
        </w:rPr>
        <w:t>到另一个物体，而在转化和转移过程中，能量的总量</w:t>
      </w:r>
      <w:r w:rsidRPr="00F7282B">
        <w:rPr>
          <w:rFonts w:ascii="宋体" w:hAnsi="宋体" w:cs="宋体" w:hint="eastAsia"/>
          <w:color w:val="000000"/>
          <w:szCs w:val="21"/>
        </w:rPr>
        <w:t>保持不变</w:t>
      </w:r>
      <w:r w:rsidRPr="00F7282B">
        <w:rPr>
          <w:rFonts w:ascii="宋体" w:hAnsi="宋体" w:cs="宋体" w:hint="eastAsia"/>
          <w:color w:val="000000"/>
        </w:rPr>
        <w:t>。</w:t>
      </w:r>
    </w:p>
    <w:p w:rsidR="00B05E28" w:rsidRPr="00F7282B" w:rsidRDefault="00B05E28" w:rsidP="00B05E28">
      <w:pPr>
        <w:tabs>
          <w:tab w:val="left" w:pos="4050"/>
        </w:tabs>
        <w:adjustRightInd w:val="0"/>
        <w:snapToGrid w:val="0"/>
        <w:spacing w:line="360" w:lineRule="auto"/>
        <w:ind w:firstLineChars="200" w:firstLine="420"/>
        <w:textAlignment w:val="center"/>
        <w:rPr>
          <w:rFonts w:ascii="宋体" w:cs="宋体"/>
          <w:b/>
          <w:color w:val="000000"/>
          <w:szCs w:val="21"/>
        </w:rPr>
      </w:pPr>
      <w:r w:rsidRPr="00F7282B">
        <w:rPr>
          <w:rFonts w:ascii="宋体" w:hAnsi="宋体" w:cs="宋体"/>
          <w:color w:val="000000"/>
          <w:szCs w:val="21"/>
        </w:rPr>
        <w:t>2</w:t>
      </w:r>
      <w:bookmarkStart w:id="1" w:name="_Hlk488241799"/>
      <w:r w:rsidRPr="00F7282B">
        <w:rPr>
          <w:rFonts w:ascii="宋体" w:hAnsi="宋体" w:cs="宋体" w:hint="eastAsia"/>
          <w:color w:val="000000"/>
          <w:szCs w:val="21"/>
        </w:rPr>
        <w:t>．</w:t>
      </w:r>
      <w:bookmarkEnd w:id="1"/>
      <w:r w:rsidRPr="00F7282B">
        <w:rPr>
          <w:rFonts w:ascii="宋体" w:hAnsi="宋体" w:cs="宋体" w:hint="eastAsia"/>
          <w:color w:val="000000"/>
          <w:szCs w:val="21"/>
        </w:rPr>
        <w:t>能量守恒定律是自然界最重要、最普遍的基本定律。大到天体，小到原子核，也无论是物理学问题还是化学、生物学、地理学、天文学的问题，所有能量转化的过程，都遵从能量守恒定律。</w:t>
      </w:r>
    </w:p>
    <w:p w:rsidR="00B05E28" w:rsidRPr="00F7282B" w:rsidRDefault="00B05E28" w:rsidP="00B05E28">
      <w:pPr>
        <w:rPr>
          <w:rFonts w:ascii="宋体" w:hAnsi="宋体"/>
          <w:b/>
          <w:color w:val="00B0F0"/>
        </w:rPr>
      </w:pPr>
      <w:r>
        <w:rPr>
          <w:rFonts w:ascii="宋体" w:hAnsi="宋体"/>
          <w:b/>
          <w:noProof/>
          <w:color w:val="00B0F0"/>
        </w:rPr>
        <w:drawing>
          <wp:inline distT="0" distB="0" distL="0" distR="0">
            <wp:extent cx="1123950" cy="438150"/>
            <wp:effectExtent l="0" t="0" r="0" b="0"/>
            <wp:docPr id="135" name="图片 1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F7282B">
        <w:rPr>
          <w:rFonts w:ascii="宋体" w:hAnsi="宋体" w:hint="eastAsia"/>
          <w:b/>
          <w:color w:val="00B0F0"/>
          <w:u w:val="dotDash"/>
        </w:rPr>
        <w:t>对本章常考热点、考查方式和考题类型进行剖析</w:t>
      </w:r>
    </w:p>
    <w:p w:rsidR="00B05E28" w:rsidRPr="00F7282B" w:rsidRDefault="00B05E28" w:rsidP="00B05E28">
      <w:pPr>
        <w:spacing w:line="360" w:lineRule="auto"/>
        <w:ind w:firstLineChars="200" w:firstLine="422"/>
        <w:rPr>
          <w:rFonts w:ascii="宋体" w:cs="宋体"/>
          <w:b/>
          <w:szCs w:val="21"/>
        </w:rPr>
      </w:pPr>
      <w:r w:rsidRPr="00F7282B">
        <w:rPr>
          <w:rFonts w:ascii="宋体" w:hAnsi="宋体" w:cs="宋体"/>
          <w:b/>
          <w:szCs w:val="21"/>
        </w:rPr>
        <w:t>1.</w:t>
      </w:r>
      <w:r w:rsidRPr="00F7282B">
        <w:rPr>
          <w:rFonts w:ascii="宋体" w:hAnsi="宋体" w:cs="宋体" w:hint="eastAsia"/>
          <w:b/>
          <w:szCs w:val="21"/>
        </w:rPr>
        <w:t>热机</w:t>
      </w:r>
    </w:p>
    <w:p w:rsidR="00B05E28" w:rsidRPr="00F7282B" w:rsidRDefault="00B05E28" w:rsidP="00B05E28">
      <w:pPr>
        <w:pStyle w:val="a6"/>
        <w:spacing w:before="0" w:beforeAutospacing="0" w:after="0" w:afterAutospacing="0" w:line="360" w:lineRule="auto"/>
        <w:ind w:firstLineChars="200" w:firstLine="420"/>
        <w:rPr>
          <w:color w:val="000000"/>
          <w:sz w:val="21"/>
          <w:szCs w:val="21"/>
        </w:rPr>
      </w:pPr>
      <w:r w:rsidRPr="00F7282B">
        <w:rPr>
          <w:rFonts w:hint="eastAsia"/>
          <w:color w:val="000000"/>
          <w:sz w:val="21"/>
          <w:szCs w:val="21"/>
        </w:rPr>
        <w:t>热机是内能利用的典型实例，在复习中应该着重掌握热机的工作原理和热机能量转化过程。本节知识点有：汽油机和柴油机的特点，汽油机的四冲程跟踪过程，各冲程能量的转化过程。对各冲程的判断、工作过程以及能量的转化是本节主要考点。</w:t>
      </w:r>
    </w:p>
    <w:p w:rsidR="00B05E28" w:rsidRPr="00F7282B" w:rsidRDefault="00B05E28" w:rsidP="00B05E28">
      <w:pPr>
        <w:pStyle w:val="a6"/>
        <w:spacing w:before="0" w:beforeAutospacing="0" w:after="0" w:afterAutospacing="0" w:line="360" w:lineRule="auto"/>
        <w:ind w:firstLineChars="200" w:firstLine="420"/>
        <w:rPr>
          <w:color w:val="000000"/>
          <w:sz w:val="21"/>
          <w:szCs w:val="21"/>
        </w:rPr>
      </w:pPr>
      <w:r w:rsidRPr="00F7282B">
        <w:rPr>
          <w:rFonts w:hint="eastAsia"/>
          <w:color w:val="000000"/>
          <w:sz w:val="21"/>
          <w:szCs w:val="21"/>
        </w:rPr>
        <w:t>对本节考点的考查主要集中在汽油机四冲程的判断和能量转化两个方面。此问题一般与热现象的其他知识点结合在一起组成一个考题，也有单独作为一个考题的情况。考试题型以选择题为主（考查工作过程的判断、能量的转化），填空题为辅（能量的转化）。</w:t>
      </w:r>
    </w:p>
    <w:p w:rsidR="00B05E28" w:rsidRPr="00F7282B" w:rsidRDefault="00B05E28" w:rsidP="00B05E28">
      <w:pPr>
        <w:spacing w:line="360" w:lineRule="auto"/>
        <w:ind w:firstLineChars="200" w:firstLine="422"/>
        <w:textAlignment w:val="center"/>
        <w:rPr>
          <w:rFonts w:ascii="宋体" w:cs="宋体"/>
          <w:kern w:val="0"/>
          <w:szCs w:val="21"/>
        </w:rPr>
      </w:pPr>
      <w:r w:rsidRPr="00F7282B">
        <w:rPr>
          <w:rFonts w:ascii="宋体" w:hAnsi="宋体" w:cs="宋体" w:hint="eastAsia"/>
          <w:b/>
          <w:kern w:val="0"/>
          <w:szCs w:val="21"/>
        </w:rPr>
        <w:t>典例一：（2019·武威）</w:t>
      </w:r>
      <w:r w:rsidRPr="00F7282B">
        <w:rPr>
          <w:rFonts w:ascii="宋体" w:cs="宋体" w:hint="eastAsia"/>
          <w:kern w:val="0"/>
          <w:szCs w:val="21"/>
        </w:rPr>
        <w:t>如图所示是汽油机的</w:t>
      </w:r>
      <w:r w:rsidRPr="00F7282B">
        <w:rPr>
          <w:kern w:val="0"/>
          <w:szCs w:val="21"/>
        </w:rPr>
        <w:t>______</w:t>
      </w:r>
      <w:r w:rsidRPr="00F7282B">
        <w:rPr>
          <w:rFonts w:ascii="宋体" w:cs="宋体" w:hint="eastAsia"/>
          <w:kern w:val="0"/>
          <w:szCs w:val="21"/>
        </w:rPr>
        <w:t>冲程。</w:t>
      </w:r>
    </w:p>
    <w:p w:rsidR="00B05E28" w:rsidRPr="00F7282B" w:rsidRDefault="00B05E28" w:rsidP="00B05E28">
      <w:pPr>
        <w:jc w:val="center"/>
        <w:textAlignment w:val="center"/>
      </w:pPr>
      <w:r>
        <w:rPr>
          <w:noProof/>
        </w:rPr>
        <w:drawing>
          <wp:inline distT="0" distB="0" distL="0" distR="0">
            <wp:extent cx="809625" cy="1609725"/>
            <wp:effectExtent l="0" t="0" r="9525" b="9525"/>
            <wp:docPr id="134" name="图片 1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1609725"/>
                    </a:xfrm>
                    <a:prstGeom prst="rect">
                      <a:avLst/>
                    </a:prstGeom>
                    <a:noFill/>
                    <a:ln>
                      <a:noFill/>
                    </a:ln>
                  </pic:spPr>
                </pic:pic>
              </a:graphicData>
            </a:graphic>
          </wp:inline>
        </w:drawing>
      </w:r>
    </w:p>
    <w:p w:rsidR="00B05E28" w:rsidRPr="00F7282B" w:rsidRDefault="00B05E28" w:rsidP="00B05E28">
      <w:pPr>
        <w:spacing w:line="360" w:lineRule="auto"/>
        <w:ind w:firstLineChars="200" w:firstLine="420"/>
        <w:textAlignment w:val="center"/>
        <w:rPr>
          <w:rFonts w:ascii="宋体" w:hAnsi="宋体" w:cs="宋体"/>
          <w:color w:val="FF0000"/>
          <w:kern w:val="0"/>
          <w:szCs w:val="21"/>
        </w:rPr>
      </w:pPr>
      <w:r w:rsidRPr="00F7282B">
        <w:rPr>
          <w:rFonts w:ascii="宋体" w:hAnsi="宋体" w:cs="宋体" w:hint="eastAsia"/>
          <w:color w:val="FF0000"/>
          <w:kern w:val="0"/>
          <w:szCs w:val="21"/>
        </w:rPr>
        <w:t>【答案】做功。</w:t>
      </w:r>
    </w:p>
    <w:p w:rsidR="00B05E28" w:rsidRPr="00F7282B" w:rsidRDefault="00B05E28" w:rsidP="00B05E28">
      <w:pPr>
        <w:spacing w:line="360" w:lineRule="auto"/>
        <w:ind w:firstLineChars="200" w:firstLine="420"/>
        <w:textAlignment w:val="center"/>
        <w:rPr>
          <w:rFonts w:ascii="宋体" w:hAnsi="宋体"/>
          <w:color w:val="FF0000"/>
          <w:kern w:val="0"/>
          <w:szCs w:val="21"/>
        </w:rPr>
      </w:pPr>
      <w:r w:rsidRPr="00F7282B">
        <w:rPr>
          <w:rFonts w:ascii="宋体" w:hAnsi="宋体" w:cs="宋体" w:hint="eastAsia"/>
          <w:color w:val="FF0000"/>
          <w:kern w:val="0"/>
          <w:szCs w:val="21"/>
        </w:rPr>
        <w:t>【解析】</w:t>
      </w:r>
      <w:r w:rsidRPr="00F7282B">
        <w:rPr>
          <w:rFonts w:ascii="宋体" w:hAnsi="宋体" w:cs="MS UI Gothic" w:hint="eastAsia"/>
          <w:color w:val="FF0000"/>
          <w:kern w:val="0"/>
          <w:szCs w:val="21"/>
        </w:rPr>
        <w:t>本</w:t>
      </w:r>
      <w:r w:rsidRPr="00F7282B">
        <w:rPr>
          <w:rFonts w:ascii="宋体" w:hAnsi="宋体" w:cs="PMingLiU" w:hint="eastAsia"/>
          <w:color w:val="FF0000"/>
          <w:kern w:val="0"/>
          <w:szCs w:val="21"/>
        </w:rPr>
        <w:t>题</w:t>
      </w:r>
      <w:r w:rsidRPr="00F7282B">
        <w:rPr>
          <w:rFonts w:ascii="宋体" w:hAnsi="宋体" w:cs="MS UI Gothic" w:hint="eastAsia"/>
          <w:color w:val="FF0000"/>
          <w:kern w:val="0"/>
          <w:szCs w:val="21"/>
        </w:rPr>
        <w:t>考</w:t>
      </w:r>
      <w:r w:rsidRPr="00F7282B">
        <w:rPr>
          <w:rFonts w:ascii="宋体" w:hAnsi="宋体" w:cs="PMingLiU" w:hint="eastAsia"/>
          <w:color w:val="FF0000"/>
          <w:kern w:val="0"/>
          <w:szCs w:val="21"/>
        </w:rPr>
        <w:t>查</w:t>
      </w:r>
      <w:r w:rsidRPr="00F7282B">
        <w:rPr>
          <w:rFonts w:ascii="宋体" w:hAnsi="宋体" w:cs="MS UI Gothic" w:hint="eastAsia"/>
          <w:color w:val="FF0000"/>
          <w:kern w:val="0"/>
          <w:szCs w:val="21"/>
        </w:rPr>
        <w:t>了内燃机的做功冲程，常</w:t>
      </w:r>
      <w:r w:rsidRPr="00F7282B">
        <w:rPr>
          <w:rFonts w:ascii="宋体" w:hAnsi="宋体" w:cs="PMingLiU" w:hint="eastAsia"/>
          <w:color w:val="FF0000"/>
          <w:kern w:val="0"/>
          <w:szCs w:val="21"/>
        </w:rPr>
        <w:t>见题</w:t>
      </w:r>
      <w:r w:rsidRPr="00F7282B">
        <w:rPr>
          <w:rFonts w:ascii="宋体" w:hAnsi="宋体" w:cs="MS UI Gothic" w:hint="eastAsia"/>
          <w:color w:val="FF0000"/>
          <w:kern w:val="0"/>
          <w:szCs w:val="21"/>
        </w:rPr>
        <w:t>目。本</w:t>
      </w:r>
      <w:r w:rsidRPr="00F7282B">
        <w:rPr>
          <w:rFonts w:ascii="宋体" w:hAnsi="宋体" w:cs="PMingLiU" w:hint="eastAsia"/>
          <w:color w:val="FF0000"/>
          <w:kern w:val="0"/>
          <w:szCs w:val="21"/>
        </w:rPr>
        <w:t>题应</w:t>
      </w:r>
      <w:r w:rsidRPr="00F7282B">
        <w:rPr>
          <w:rFonts w:ascii="宋体" w:hAnsi="宋体" w:cs="MS UI Gothic" w:hint="eastAsia"/>
          <w:color w:val="FF0000"/>
          <w:kern w:val="0"/>
          <w:szCs w:val="21"/>
        </w:rPr>
        <w:t>抓住汽油机的一个工作循</w:t>
      </w:r>
      <w:r w:rsidRPr="00F7282B">
        <w:rPr>
          <w:rFonts w:ascii="宋体" w:hAnsi="宋体" w:cs="PMingLiU" w:hint="eastAsia"/>
          <w:color w:val="FF0000"/>
          <w:kern w:val="0"/>
          <w:szCs w:val="21"/>
        </w:rPr>
        <w:t>环</w:t>
      </w:r>
      <w:r w:rsidRPr="00F7282B">
        <w:rPr>
          <w:rFonts w:ascii="宋体" w:hAnsi="宋体" w:cs="MS UI Gothic" w:hint="eastAsia"/>
          <w:color w:val="FF0000"/>
          <w:kern w:val="0"/>
          <w:szCs w:val="21"/>
        </w:rPr>
        <w:t>由如</w:t>
      </w:r>
      <w:r w:rsidRPr="00F7282B">
        <w:rPr>
          <w:rFonts w:ascii="宋体" w:hAnsi="宋体" w:cs="PMingLiU" w:hint="eastAsia"/>
          <w:color w:val="FF0000"/>
          <w:kern w:val="0"/>
          <w:szCs w:val="21"/>
        </w:rPr>
        <w:t>图</w:t>
      </w:r>
      <w:r w:rsidRPr="00F7282B">
        <w:rPr>
          <w:rFonts w:ascii="宋体" w:hAnsi="宋体" w:cs="MS UI Gothic" w:hint="eastAsia"/>
          <w:color w:val="FF0000"/>
          <w:kern w:val="0"/>
          <w:szCs w:val="21"/>
        </w:rPr>
        <w:t>所示的四个冲程</w:t>
      </w:r>
      <w:r w:rsidRPr="00F7282B">
        <w:rPr>
          <w:rFonts w:ascii="宋体" w:hAnsi="宋体" w:cs="PMingLiU" w:hint="eastAsia"/>
          <w:color w:val="FF0000"/>
          <w:kern w:val="0"/>
          <w:szCs w:val="21"/>
        </w:rPr>
        <w:t>组</w:t>
      </w:r>
      <w:r w:rsidRPr="00F7282B">
        <w:rPr>
          <w:rFonts w:ascii="宋体" w:hAnsi="宋体" w:cs="MS UI Gothic" w:hint="eastAsia"/>
          <w:color w:val="FF0000"/>
          <w:kern w:val="0"/>
          <w:szCs w:val="21"/>
        </w:rPr>
        <w:t>成：吸气冲程、</w:t>
      </w:r>
      <w:r w:rsidRPr="00F7282B">
        <w:rPr>
          <w:rFonts w:ascii="宋体" w:hAnsi="宋体" w:cs="PMingLiU" w:hint="eastAsia"/>
          <w:color w:val="FF0000"/>
          <w:kern w:val="0"/>
          <w:szCs w:val="21"/>
        </w:rPr>
        <w:t>压缩</w:t>
      </w:r>
      <w:r w:rsidRPr="00F7282B">
        <w:rPr>
          <w:rFonts w:ascii="宋体" w:hAnsi="宋体" w:cs="MS UI Gothic" w:hint="eastAsia"/>
          <w:color w:val="FF0000"/>
          <w:kern w:val="0"/>
          <w:szCs w:val="21"/>
        </w:rPr>
        <w:t>冲程、做功冲程、排气冲程。做功冲程：气</w:t>
      </w:r>
      <w:r w:rsidRPr="00F7282B">
        <w:rPr>
          <w:rFonts w:ascii="宋体" w:hAnsi="宋体" w:cs="PMingLiU" w:hint="eastAsia"/>
          <w:color w:val="FF0000"/>
          <w:kern w:val="0"/>
          <w:szCs w:val="21"/>
        </w:rPr>
        <w:t>门</w:t>
      </w:r>
      <w:r w:rsidRPr="00F7282B">
        <w:rPr>
          <w:rFonts w:ascii="宋体" w:hAnsi="宋体" w:cs="MS UI Gothic" w:hint="eastAsia"/>
          <w:color w:val="FF0000"/>
          <w:kern w:val="0"/>
          <w:szCs w:val="21"/>
        </w:rPr>
        <w:t>都关</w:t>
      </w:r>
      <w:r w:rsidRPr="00F7282B">
        <w:rPr>
          <w:rFonts w:ascii="宋体" w:hAnsi="宋体" w:cs="PMingLiU" w:hint="eastAsia"/>
          <w:color w:val="FF0000"/>
          <w:kern w:val="0"/>
          <w:szCs w:val="21"/>
        </w:rPr>
        <w:t>闭</w:t>
      </w:r>
      <w:r w:rsidRPr="00F7282B">
        <w:rPr>
          <w:rFonts w:ascii="宋体" w:hAnsi="宋体" w:cs="MS UI Gothic" w:hint="eastAsia"/>
          <w:color w:val="FF0000"/>
          <w:kern w:val="0"/>
          <w:szCs w:val="21"/>
        </w:rPr>
        <w:t>，活塞向下运行，气缸容</w:t>
      </w:r>
      <w:r w:rsidRPr="00F7282B">
        <w:rPr>
          <w:rFonts w:ascii="宋体" w:hAnsi="宋体" w:cs="PMingLiU" w:hint="eastAsia"/>
          <w:color w:val="FF0000"/>
          <w:kern w:val="0"/>
          <w:szCs w:val="21"/>
        </w:rPr>
        <w:t>积</w:t>
      </w:r>
      <w:r w:rsidRPr="00F7282B">
        <w:rPr>
          <w:rFonts w:ascii="宋体" w:hAnsi="宋体" w:cs="MS UI Gothic" w:hint="eastAsia"/>
          <w:color w:val="FF0000"/>
          <w:kern w:val="0"/>
          <w:szCs w:val="21"/>
        </w:rPr>
        <w:t>增大，火花塞冒出</w:t>
      </w:r>
      <w:r w:rsidRPr="00F7282B">
        <w:rPr>
          <w:rFonts w:ascii="宋体" w:hAnsi="宋体" w:cs="PMingLiU" w:hint="eastAsia"/>
          <w:color w:val="FF0000"/>
          <w:kern w:val="0"/>
          <w:szCs w:val="21"/>
        </w:rPr>
        <w:t>电</w:t>
      </w:r>
      <w:r w:rsidRPr="00F7282B">
        <w:rPr>
          <w:rFonts w:ascii="宋体" w:hAnsi="宋体" w:cs="MS UI Gothic" w:hint="eastAsia"/>
          <w:color w:val="FF0000"/>
          <w:kern w:val="0"/>
          <w:szCs w:val="21"/>
        </w:rPr>
        <w:t>火花。</w:t>
      </w:r>
    </w:p>
    <w:p w:rsidR="00B05E28" w:rsidRPr="00F7282B" w:rsidRDefault="00B05E28" w:rsidP="00B05E28">
      <w:pPr>
        <w:spacing w:line="360" w:lineRule="auto"/>
        <w:ind w:firstLineChars="200" w:firstLine="420"/>
        <w:textAlignment w:val="center"/>
        <w:rPr>
          <w:rFonts w:ascii="宋体" w:hAnsi="宋体" w:cs="MS UI Gothic"/>
          <w:color w:val="FF0000"/>
          <w:kern w:val="0"/>
          <w:szCs w:val="21"/>
        </w:rPr>
      </w:pPr>
      <w:r w:rsidRPr="00F7282B">
        <w:rPr>
          <w:rFonts w:ascii="宋体" w:hAnsi="宋体" w:cs="MS UI Gothic" w:hint="eastAsia"/>
          <w:color w:val="FF0000"/>
          <w:kern w:val="0"/>
          <w:szCs w:val="21"/>
        </w:rPr>
        <w:lastRenderedPageBreak/>
        <w:t>由</w:t>
      </w:r>
      <w:r w:rsidRPr="00F7282B">
        <w:rPr>
          <w:rFonts w:ascii="宋体" w:hAnsi="宋体" w:cs="PMingLiU" w:hint="eastAsia"/>
          <w:color w:val="FF0000"/>
          <w:kern w:val="0"/>
          <w:szCs w:val="21"/>
        </w:rPr>
        <w:t>图</w:t>
      </w:r>
      <w:r w:rsidRPr="00F7282B">
        <w:rPr>
          <w:rFonts w:ascii="宋体" w:hAnsi="宋体" w:cs="MS UI Gothic" w:hint="eastAsia"/>
          <w:color w:val="FF0000"/>
          <w:kern w:val="0"/>
          <w:szCs w:val="21"/>
        </w:rPr>
        <w:t>知，两气</w:t>
      </w:r>
      <w:r w:rsidRPr="00F7282B">
        <w:rPr>
          <w:rFonts w:ascii="宋体" w:hAnsi="宋体" w:cs="PMingLiU" w:hint="eastAsia"/>
          <w:color w:val="FF0000"/>
          <w:kern w:val="0"/>
          <w:szCs w:val="21"/>
        </w:rPr>
        <w:t>门</w:t>
      </w:r>
      <w:r w:rsidRPr="00F7282B">
        <w:rPr>
          <w:rFonts w:ascii="宋体" w:hAnsi="宋体" w:cs="MS UI Gothic" w:hint="eastAsia"/>
          <w:color w:val="FF0000"/>
          <w:kern w:val="0"/>
          <w:szCs w:val="21"/>
        </w:rPr>
        <w:t>都关</w:t>
      </w:r>
      <w:r w:rsidRPr="00F7282B">
        <w:rPr>
          <w:rFonts w:ascii="宋体" w:hAnsi="宋体" w:cs="PMingLiU" w:hint="eastAsia"/>
          <w:color w:val="FF0000"/>
          <w:kern w:val="0"/>
          <w:szCs w:val="21"/>
        </w:rPr>
        <w:t>闭</w:t>
      </w:r>
      <w:r w:rsidRPr="00F7282B">
        <w:rPr>
          <w:rFonts w:ascii="宋体" w:hAnsi="宋体" w:cs="MS UI Gothic" w:hint="eastAsia"/>
          <w:color w:val="FF0000"/>
          <w:kern w:val="0"/>
          <w:szCs w:val="21"/>
        </w:rPr>
        <w:t>，火花塞冒出</w:t>
      </w:r>
      <w:r w:rsidRPr="00F7282B">
        <w:rPr>
          <w:rFonts w:ascii="宋体" w:hAnsi="宋体" w:cs="PMingLiU" w:hint="eastAsia"/>
          <w:color w:val="FF0000"/>
          <w:kern w:val="0"/>
          <w:szCs w:val="21"/>
        </w:rPr>
        <w:t>电</w:t>
      </w:r>
      <w:r w:rsidRPr="00F7282B">
        <w:rPr>
          <w:rFonts w:ascii="宋体" w:hAnsi="宋体" w:cs="MS UI Gothic" w:hint="eastAsia"/>
          <w:color w:val="FF0000"/>
          <w:kern w:val="0"/>
          <w:szCs w:val="21"/>
        </w:rPr>
        <w:t>火花，活塞向下运行，气缸容</w:t>
      </w:r>
      <w:r w:rsidRPr="00F7282B">
        <w:rPr>
          <w:rFonts w:ascii="宋体" w:hAnsi="宋体" w:cs="PMingLiU" w:hint="eastAsia"/>
          <w:color w:val="FF0000"/>
          <w:kern w:val="0"/>
          <w:szCs w:val="21"/>
        </w:rPr>
        <w:t>积</w:t>
      </w:r>
      <w:r w:rsidRPr="00F7282B">
        <w:rPr>
          <w:rFonts w:ascii="宋体" w:hAnsi="宋体" w:cs="MS UI Gothic" w:hint="eastAsia"/>
          <w:color w:val="FF0000"/>
          <w:kern w:val="0"/>
          <w:szCs w:val="21"/>
        </w:rPr>
        <w:t>增大，是做功冲程。</w:t>
      </w:r>
    </w:p>
    <w:p w:rsidR="00B05E28" w:rsidRPr="00F7282B" w:rsidRDefault="00B05E28" w:rsidP="00B05E28">
      <w:pPr>
        <w:spacing w:line="360" w:lineRule="auto"/>
        <w:ind w:firstLineChars="200" w:firstLine="420"/>
        <w:textAlignment w:val="center"/>
        <w:rPr>
          <w:rFonts w:ascii="宋体" w:hAnsi="宋体" w:cs="MS UI Gothic"/>
          <w:color w:val="FF0000"/>
          <w:kern w:val="0"/>
          <w:szCs w:val="21"/>
        </w:rPr>
      </w:pPr>
      <w:r w:rsidRPr="00F7282B">
        <w:rPr>
          <w:rFonts w:ascii="宋体" w:hAnsi="宋体" w:cs="MS UI Gothic" w:hint="eastAsia"/>
          <w:color w:val="FF0000"/>
          <w:kern w:val="0"/>
          <w:szCs w:val="21"/>
        </w:rPr>
        <w:t>故答案：做功。</w:t>
      </w:r>
    </w:p>
    <w:p w:rsidR="00B05E28" w:rsidRPr="00F7282B" w:rsidRDefault="00B05E28" w:rsidP="00B05E28">
      <w:pPr>
        <w:spacing w:line="360" w:lineRule="auto"/>
        <w:ind w:firstLineChars="200" w:firstLine="422"/>
        <w:rPr>
          <w:rFonts w:ascii="宋体" w:hAnsi="宋体" w:cs="Arial"/>
          <w:b/>
          <w:color w:val="000000"/>
          <w:szCs w:val="21"/>
        </w:rPr>
      </w:pPr>
      <w:r w:rsidRPr="00F7282B">
        <w:rPr>
          <w:rFonts w:ascii="宋体" w:hAnsi="宋体" w:cs="Arial" w:hint="eastAsia"/>
          <w:b/>
          <w:color w:val="000000"/>
          <w:szCs w:val="21"/>
        </w:rPr>
        <w:t>2.热机效率</w:t>
      </w:r>
    </w:p>
    <w:p w:rsidR="00B05E28" w:rsidRPr="00F7282B" w:rsidRDefault="00B05E28" w:rsidP="00B05E28">
      <w:pPr>
        <w:pStyle w:val="a6"/>
        <w:spacing w:before="0" w:beforeAutospacing="0" w:after="0" w:afterAutospacing="0" w:line="360" w:lineRule="auto"/>
        <w:ind w:firstLineChars="200" w:firstLine="420"/>
        <w:rPr>
          <w:color w:val="000000"/>
          <w:sz w:val="21"/>
          <w:szCs w:val="21"/>
        </w:rPr>
      </w:pPr>
      <w:r w:rsidRPr="00F7282B">
        <w:rPr>
          <w:rFonts w:hint="eastAsia"/>
          <w:color w:val="000000"/>
          <w:sz w:val="21"/>
          <w:szCs w:val="21"/>
        </w:rPr>
        <w:t>热机效率是本章重点内容，主要涉及到热值的概念及其相关计算，热机效率的计算三个方面。故本节主要内容是应用热值进行有关计算问题，希望在复习中加强学生计算能力的培养。中考试卷中有关效率和热值的计算，虽然分值不一定很高，但在考查学生计算能力和对效率概念的理解上，属于典型考题；考试题型以选择题、填空题为主，有的也作为一个知识点与其他压轴题结合。</w:t>
      </w:r>
    </w:p>
    <w:p w:rsidR="00B05E28" w:rsidRPr="00F7282B" w:rsidRDefault="00B05E28" w:rsidP="00B05E28">
      <w:pPr>
        <w:spacing w:line="360" w:lineRule="auto"/>
        <w:ind w:firstLineChars="200" w:firstLine="422"/>
        <w:rPr>
          <w:rFonts w:ascii="宋体" w:hAnsi="宋体"/>
        </w:rPr>
      </w:pPr>
      <w:r w:rsidRPr="00F7282B">
        <w:rPr>
          <w:rFonts w:ascii="宋体" w:hAnsi="宋体" w:cs="宋体" w:hint="eastAsia"/>
          <w:b/>
          <w:szCs w:val="21"/>
        </w:rPr>
        <w:t>典例二：（2019·湘潭）</w:t>
      </w:r>
      <w:r w:rsidRPr="00F7282B">
        <w:rPr>
          <w:rFonts w:ascii="宋体" w:hAnsi="宋体" w:hint="eastAsia"/>
          <w:szCs w:val="21"/>
        </w:rPr>
        <w:t>图是某电水壶的铭牌，该电水壶正常工作1min产生</w:t>
      </w:r>
      <w:r w:rsidRPr="00F7282B">
        <w:rPr>
          <w:rFonts w:ascii="宋体" w:hAnsi="宋体" w:hint="eastAsia"/>
          <w:szCs w:val="21"/>
          <w:u w:val="single"/>
        </w:rPr>
        <w:t xml:space="preserve">　   　</w:t>
      </w:r>
      <w:r w:rsidRPr="00F7282B">
        <w:rPr>
          <w:rFonts w:ascii="宋体" w:hAnsi="宋体" w:hint="eastAsia"/>
          <w:szCs w:val="21"/>
        </w:rPr>
        <w:t>J的热量，如果这些热量84%被冷水吸收能使</w:t>
      </w:r>
      <w:smartTag w:uri="urn:schemas-microsoft-com:office:smarttags" w:element="chmetcnv">
        <w:smartTagPr>
          <w:attr w:name="UnitName" w:val="l"/>
          <w:attr w:name="TCSC" w:val="0"/>
          <w:attr w:name="SourceValue" w:val="2"/>
          <w:attr w:name="NumberType" w:val="1"/>
          <w:attr w:name="Negative" w:val="False"/>
          <w:attr w:name="HasSpace" w:val="False"/>
        </w:smartTagPr>
        <w:r w:rsidRPr="00F7282B">
          <w:rPr>
            <w:rFonts w:ascii="宋体" w:hAnsi="宋体" w:hint="eastAsia"/>
            <w:szCs w:val="21"/>
          </w:rPr>
          <w:t>2.0L</w:t>
        </w:r>
      </w:smartTag>
      <w:r w:rsidRPr="00F7282B">
        <w:rPr>
          <w:rFonts w:ascii="宋体" w:hAnsi="宋体" w:hint="eastAsia"/>
          <w:szCs w:val="21"/>
        </w:rPr>
        <w:t>的水温度升高上</w:t>
      </w:r>
      <w:r w:rsidRPr="00F7282B">
        <w:rPr>
          <w:rFonts w:ascii="宋体" w:hAnsi="宋体" w:hint="eastAsia"/>
          <w:szCs w:val="21"/>
          <w:u w:val="single"/>
        </w:rPr>
        <w:t xml:space="preserve">　   　</w:t>
      </w:r>
      <w:r w:rsidRPr="00F7282B">
        <w:rPr>
          <w:rFonts w:ascii="宋体" w:hAnsi="宋体" w:hint="eastAsia"/>
          <w:szCs w:val="21"/>
        </w:rPr>
        <w:t>℃。</w:t>
      </w:r>
    </w:p>
    <w:p w:rsidR="00B05E28" w:rsidRPr="00F7282B" w:rsidRDefault="00B05E28" w:rsidP="00B05E28">
      <w:pPr>
        <w:spacing w:line="360" w:lineRule="auto"/>
        <w:ind w:leftChars="130" w:left="273"/>
        <w:jc w:val="center"/>
      </w:pPr>
      <w:r>
        <w:rPr>
          <w:rFonts w:eastAsia="新宋体"/>
          <w:noProof/>
          <w:szCs w:val="21"/>
        </w:rPr>
        <w:drawing>
          <wp:inline distT="0" distB="0" distL="0" distR="0">
            <wp:extent cx="1685925" cy="981075"/>
            <wp:effectExtent l="0" t="0" r="9525" b="9525"/>
            <wp:docPr id="133" name="图片 1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5925" cy="981075"/>
                    </a:xfrm>
                    <a:prstGeom prst="rect">
                      <a:avLst/>
                    </a:prstGeom>
                    <a:noFill/>
                    <a:ln>
                      <a:noFill/>
                    </a:ln>
                  </pic:spPr>
                </pic:pic>
              </a:graphicData>
            </a:graphic>
          </wp:inline>
        </w:drawing>
      </w:r>
    </w:p>
    <w:p w:rsidR="00B05E28" w:rsidRPr="00F7282B" w:rsidRDefault="00B05E28" w:rsidP="00B05E28">
      <w:pPr>
        <w:spacing w:line="360" w:lineRule="auto"/>
        <w:ind w:firstLineChars="200" w:firstLine="420"/>
        <w:rPr>
          <w:rFonts w:ascii="宋体" w:hAnsi="宋体"/>
          <w:color w:val="FF0000"/>
          <w:szCs w:val="21"/>
        </w:rPr>
      </w:pPr>
      <w:r w:rsidRPr="00F7282B">
        <w:rPr>
          <w:rFonts w:ascii="宋体" w:hAnsi="宋体" w:hint="eastAsia"/>
          <w:color w:val="FF0000"/>
          <w:szCs w:val="21"/>
        </w:rPr>
        <w:t>【解析】由电水壶的铭牌可知其额定功率，由Q＝W＝</w:t>
      </w:r>
      <w:proofErr w:type="spellStart"/>
      <w:r w:rsidRPr="00F7282B">
        <w:rPr>
          <w:rFonts w:ascii="宋体" w:hAnsi="宋体" w:hint="eastAsia"/>
          <w:color w:val="FF0000"/>
          <w:szCs w:val="21"/>
        </w:rPr>
        <w:t>Pt</w:t>
      </w:r>
      <w:proofErr w:type="spellEnd"/>
      <w:r w:rsidRPr="00F7282B">
        <w:rPr>
          <w:rFonts w:ascii="宋体" w:hAnsi="宋体" w:hint="eastAsia"/>
          <w:color w:val="FF0000"/>
          <w:szCs w:val="21"/>
        </w:rPr>
        <w:t>计算正常工作1min产生的热量；由密度公式先计算</w:t>
      </w:r>
      <w:smartTag w:uri="urn:schemas-microsoft-com:office:smarttags" w:element="chmetcnv">
        <w:smartTagPr>
          <w:attr w:name="UnitName" w:val="l"/>
          <w:attr w:name="TCSC" w:val="0"/>
          <w:attr w:name="SourceValue" w:val="2"/>
          <w:attr w:name="NumberType" w:val="1"/>
          <w:attr w:name="Negative" w:val="False"/>
          <w:attr w:name="HasSpace" w:val="False"/>
        </w:smartTagPr>
        <w:r w:rsidRPr="00F7282B">
          <w:rPr>
            <w:rFonts w:ascii="宋体" w:hAnsi="宋体" w:hint="eastAsia"/>
            <w:color w:val="FF0000"/>
            <w:szCs w:val="21"/>
          </w:rPr>
          <w:t>2.0L</w:t>
        </w:r>
      </w:smartTag>
      <w:r w:rsidRPr="00F7282B">
        <w:rPr>
          <w:rFonts w:ascii="宋体" w:hAnsi="宋体" w:hint="eastAsia"/>
          <w:color w:val="FF0000"/>
          <w:szCs w:val="21"/>
        </w:rPr>
        <w:t>水的质量，再根据Q</w:t>
      </w:r>
      <w:r w:rsidRPr="00F7282B">
        <w:rPr>
          <w:rFonts w:ascii="宋体" w:hAnsi="宋体" w:hint="eastAsia"/>
          <w:color w:val="FF0000"/>
          <w:szCs w:val="21"/>
          <w:vertAlign w:val="subscript"/>
        </w:rPr>
        <w:t>吸</w:t>
      </w:r>
      <w:r w:rsidRPr="00F7282B">
        <w:rPr>
          <w:rFonts w:ascii="宋体" w:hAnsi="宋体" w:hint="eastAsia"/>
          <w:color w:val="FF0000"/>
          <w:szCs w:val="21"/>
        </w:rPr>
        <w:t>＝cm△t＝84%Q计算水温升高的多少。</w:t>
      </w:r>
    </w:p>
    <w:p w:rsidR="00B05E28" w:rsidRPr="00F7282B" w:rsidRDefault="00B05E28" w:rsidP="00B05E28">
      <w:pPr>
        <w:spacing w:line="360" w:lineRule="auto"/>
        <w:ind w:firstLineChars="200" w:firstLine="420"/>
        <w:rPr>
          <w:rFonts w:ascii="宋体" w:hAnsi="宋体"/>
          <w:color w:val="FF0000"/>
          <w:szCs w:val="21"/>
        </w:rPr>
      </w:pPr>
      <w:r w:rsidRPr="00F7282B">
        <w:rPr>
          <w:rFonts w:ascii="宋体" w:hAnsi="宋体" w:hint="eastAsia"/>
          <w:color w:val="FF0000"/>
          <w:szCs w:val="21"/>
        </w:rPr>
        <w:t>【解答】（1）由图知，电水壶的额定功率为1500W，所以正常工作1分钟产生的热量：</w:t>
      </w:r>
    </w:p>
    <w:p w:rsidR="00B05E28" w:rsidRPr="00F7282B" w:rsidRDefault="00B05E28" w:rsidP="00B05E28">
      <w:pPr>
        <w:spacing w:line="360" w:lineRule="auto"/>
        <w:ind w:firstLineChars="200" w:firstLine="420"/>
        <w:rPr>
          <w:rFonts w:ascii="宋体" w:hAnsi="宋体"/>
          <w:color w:val="FF0000"/>
          <w:szCs w:val="21"/>
        </w:rPr>
      </w:pPr>
      <w:r w:rsidRPr="00F7282B">
        <w:rPr>
          <w:rFonts w:ascii="宋体" w:hAnsi="宋体" w:hint="eastAsia"/>
          <w:color w:val="FF0000"/>
          <w:szCs w:val="21"/>
        </w:rPr>
        <w:t>Q＝W＝</w:t>
      </w:r>
      <w:proofErr w:type="spellStart"/>
      <w:r w:rsidRPr="00F7282B">
        <w:rPr>
          <w:rFonts w:ascii="宋体" w:hAnsi="宋体" w:hint="eastAsia"/>
          <w:color w:val="FF0000"/>
          <w:szCs w:val="21"/>
        </w:rPr>
        <w:t>Pt</w:t>
      </w:r>
      <w:proofErr w:type="spellEnd"/>
      <w:r w:rsidRPr="00F7282B">
        <w:rPr>
          <w:rFonts w:ascii="宋体" w:hAnsi="宋体" w:hint="eastAsia"/>
          <w:color w:val="FF0000"/>
          <w:szCs w:val="21"/>
        </w:rPr>
        <w:t>＝1500W×60s＝9×10</w:t>
      </w:r>
      <w:r w:rsidRPr="00F7282B">
        <w:rPr>
          <w:rFonts w:ascii="宋体" w:hAnsi="宋体" w:hint="eastAsia"/>
          <w:color w:val="FF0000"/>
          <w:szCs w:val="21"/>
          <w:vertAlign w:val="superscript"/>
        </w:rPr>
        <w:t>4</w:t>
      </w:r>
      <w:r w:rsidRPr="00F7282B">
        <w:rPr>
          <w:rFonts w:ascii="宋体" w:hAnsi="宋体" w:hint="eastAsia"/>
          <w:color w:val="FF0000"/>
          <w:szCs w:val="21"/>
        </w:rPr>
        <w:t>J；</w:t>
      </w:r>
    </w:p>
    <w:p w:rsidR="00B05E28" w:rsidRPr="00F7282B" w:rsidRDefault="00B05E28" w:rsidP="00B05E28">
      <w:pPr>
        <w:spacing w:line="360" w:lineRule="auto"/>
        <w:ind w:firstLineChars="200" w:firstLine="420"/>
        <w:rPr>
          <w:rFonts w:ascii="宋体" w:hAnsi="宋体"/>
          <w:color w:val="FF0000"/>
          <w:szCs w:val="21"/>
        </w:rPr>
      </w:pPr>
      <w:r w:rsidRPr="00F7282B">
        <w:rPr>
          <w:rFonts w:ascii="宋体" w:hAnsi="宋体" w:hint="eastAsia"/>
          <w:color w:val="FF0000"/>
          <w:szCs w:val="21"/>
        </w:rPr>
        <w:t>（2）由</w:t>
      </w:r>
      <w:r w:rsidRPr="00F7282B">
        <w:rPr>
          <w:rFonts w:ascii="宋体" w:hAnsi="宋体"/>
          <w:color w:val="FF0000"/>
          <w:szCs w:val="21"/>
        </w:rPr>
        <w:t>ρ</w:t>
      </w:r>
      <w:r w:rsidRPr="00F7282B">
        <w:rPr>
          <w:rFonts w:ascii="宋体" w:hAnsi="宋体" w:hint="eastAsia"/>
          <w:color w:val="FF0000"/>
          <w:szCs w:val="21"/>
        </w:rPr>
        <w:t>＝</w:t>
      </w:r>
      <w:r>
        <w:rPr>
          <w:rFonts w:ascii="宋体" w:hAnsi="宋体"/>
          <w:noProof/>
          <w:color w:val="FF0000"/>
          <w:position w:val="-22"/>
          <w:szCs w:val="21"/>
        </w:rPr>
        <w:drawing>
          <wp:inline distT="0" distB="0" distL="0" distR="0">
            <wp:extent cx="123825" cy="333375"/>
            <wp:effectExtent l="0" t="0" r="9525" b="9525"/>
            <wp:docPr id="132" name="图片 1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7282B">
        <w:rPr>
          <w:rFonts w:ascii="宋体" w:hAnsi="宋体" w:hint="eastAsia"/>
          <w:color w:val="FF0000"/>
          <w:szCs w:val="21"/>
        </w:rPr>
        <w:t>可得水的质量：m＝</w:t>
      </w:r>
      <w:proofErr w:type="spellStart"/>
      <w:r w:rsidRPr="00F7282B">
        <w:rPr>
          <w:rFonts w:ascii="宋体" w:hAnsi="宋体"/>
          <w:color w:val="FF0000"/>
          <w:szCs w:val="21"/>
        </w:rPr>
        <w:t>ρ</w:t>
      </w:r>
      <w:r w:rsidRPr="00F7282B">
        <w:rPr>
          <w:rFonts w:ascii="宋体" w:hAnsi="宋体" w:hint="eastAsia"/>
          <w:color w:val="FF0000"/>
          <w:szCs w:val="21"/>
        </w:rPr>
        <w:t>V</w:t>
      </w:r>
      <w:proofErr w:type="spellEnd"/>
      <w:r w:rsidRPr="00F7282B">
        <w:rPr>
          <w:rFonts w:ascii="宋体" w:hAnsi="宋体" w:hint="eastAsia"/>
          <w:color w:val="FF0000"/>
          <w:szCs w:val="21"/>
        </w:rPr>
        <w:t>＝1.0×</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F7282B">
          <w:rPr>
            <w:rFonts w:ascii="宋体" w:hAnsi="宋体" w:hint="eastAsia"/>
            <w:color w:val="FF0000"/>
            <w:szCs w:val="21"/>
          </w:rPr>
          <w:t>10</w:t>
        </w:r>
        <w:r w:rsidRPr="00F7282B">
          <w:rPr>
            <w:rFonts w:ascii="宋体" w:hAnsi="宋体" w:hint="eastAsia"/>
            <w:color w:val="FF0000"/>
            <w:szCs w:val="21"/>
            <w:vertAlign w:val="superscript"/>
          </w:rPr>
          <w:t>3</w:t>
        </w:r>
        <w:r w:rsidRPr="00F7282B">
          <w:rPr>
            <w:rFonts w:ascii="宋体" w:hAnsi="宋体" w:hint="eastAsia"/>
            <w:color w:val="FF0000"/>
            <w:szCs w:val="21"/>
          </w:rPr>
          <w:t>kg</w:t>
        </w:r>
      </w:smartTag>
      <w:r w:rsidRPr="00F7282B">
        <w:rPr>
          <w:rFonts w:ascii="宋体" w:hAnsi="宋体" w:hint="eastAsia"/>
          <w:color w:val="FF0000"/>
          <w:szCs w:val="21"/>
        </w:rPr>
        <w:t>/m</w:t>
      </w:r>
      <w:r w:rsidRPr="00F7282B">
        <w:rPr>
          <w:rFonts w:ascii="宋体" w:hAnsi="宋体" w:hint="eastAsia"/>
          <w:color w:val="FF0000"/>
          <w:szCs w:val="21"/>
          <w:vertAlign w:val="superscript"/>
        </w:rPr>
        <w:t>3</w:t>
      </w:r>
      <w:r w:rsidRPr="00F7282B">
        <w:rPr>
          <w:rFonts w:ascii="宋体" w:hAnsi="宋体" w:hint="eastAsia"/>
          <w:color w:val="FF0000"/>
          <w:szCs w:val="21"/>
        </w:rPr>
        <w:t>×2.0×10</w:t>
      </w:r>
      <w:r w:rsidRPr="00F7282B">
        <w:rPr>
          <w:rFonts w:ascii="宋体" w:hAnsi="宋体" w:hint="eastAsia"/>
          <w:color w:val="FF0000"/>
          <w:szCs w:val="21"/>
          <w:vertAlign w:val="superscript"/>
        </w:rPr>
        <w:t>﹣</w:t>
      </w:r>
      <w:smartTag w:uri="urn:schemas-microsoft-com:office:smarttags" w:element="chmetcnv">
        <w:smartTagPr>
          <w:attr w:name="UnitName" w:val="m3"/>
          <w:attr w:name="TCSC" w:val="0"/>
          <w:attr w:name="SourceValue" w:val="3"/>
          <w:attr w:name="NumberType" w:val="1"/>
          <w:attr w:name="Negative" w:val="False"/>
          <w:attr w:name="HasSpace" w:val="False"/>
        </w:smartTagPr>
        <w:r w:rsidRPr="00F7282B">
          <w:rPr>
            <w:rFonts w:ascii="宋体" w:hAnsi="宋体" w:hint="eastAsia"/>
            <w:color w:val="FF0000"/>
            <w:szCs w:val="21"/>
            <w:vertAlign w:val="superscript"/>
          </w:rPr>
          <w:t>3</w:t>
        </w:r>
        <w:r w:rsidRPr="00F7282B">
          <w:rPr>
            <w:rFonts w:ascii="宋体" w:hAnsi="宋体" w:hint="eastAsia"/>
            <w:color w:val="FF0000"/>
            <w:szCs w:val="21"/>
          </w:rPr>
          <w:t>m</w:t>
        </w:r>
        <w:r w:rsidRPr="00F7282B">
          <w:rPr>
            <w:rFonts w:ascii="宋体" w:hAnsi="宋体" w:hint="eastAsia"/>
            <w:color w:val="FF0000"/>
            <w:szCs w:val="21"/>
            <w:vertAlign w:val="superscript"/>
          </w:rPr>
          <w:t>3</w:t>
        </w:r>
      </w:smartTag>
      <w:r w:rsidRPr="00F7282B">
        <w:rPr>
          <w:rFonts w:ascii="宋体" w:hAnsi="宋体" w:hint="eastAsia"/>
          <w:color w:val="FF0000"/>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F7282B">
          <w:rPr>
            <w:rFonts w:ascii="宋体" w:hAnsi="宋体" w:hint="eastAsia"/>
            <w:color w:val="FF0000"/>
            <w:szCs w:val="21"/>
          </w:rPr>
          <w:t>2kg</w:t>
        </w:r>
      </w:smartTag>
      <w:r w:rsidRPr="00F7282B">
        <w:rPr>
          <w:rFonts w:ascii="宋体" w:hAnsi="宋体" w:hint="eastAsia"/>
          <w:color w:val="FF0000"/>
          <w:szCs w:val="21"/>
        </w:rPr>
        <w:t>，</w:t>
      </w:r>
    </w:p>
    <w:p w:rsidR="00B05E28" w:rsidRPr="00F7282B" w:rsidRDefault="00B05E28" w:rsidP="00B05E28">
      <w:pPr>
        <w:spacing w:line="360" w:lineRule="auto"/>
        <w:ind w:firstLineChars="200" w:firstLine="420"/>
        <w:rPr>
          <w:rFonts w:ascii="宋体" w:hAnsi="宋体"/>
          <w:color w:val="FF0000"/>
          <w:szCs w:val="21"/>
        </w:rPr>
      </w:pPr>
      <w:r w:rsidRPr="00F7282B">
        <w:rPr>
          <w:rFonts w:ascii="宋体" w:hAnsi="宋体" w:hint="eastAsia"/>
          <w:color w:val="FF0000"/>
          <w:szCs w:val="21"/>
        </w:rPr>
        <w:t>这些热量84%被冷水吸收，即Q</w:t>
      </w:r>
      <w:r w:rsidRPr="00F7282B">
        <w:rPr>
          <w:rFonts w:ascii="宋体" w:hAnsi="宋体" w:hint="eastAsia"/>
          <w:color w:val="FF0000"/>
          <w:szCs w:val="21"/>
          <w:vertAlign w:val="subscript"/>
        </w:rPr>
        <w:t>吸</w:t>
      </w:r>
      <w:r w:rsidRPr="00F7282B">
        <w:rPr>
          <w:rFonts w:ascii="宋体" w:hAnsi="宋体" w:hint="eastAsia"/>
          <w:color w:val="FF0000"/>
          <w:szCs w:val="21"/>
        </w:rPr>
        <w:t>＝84%Q</w:t>
      </w:r>
      <w:r w:rsidRPr="00F7282B">
        <w:rPr>
          <w:rFonts w:ascii="宋体" w:hAnsi="宋体" w:hint="eastAsia"/>
          <w:color w:val="FF0000"/>
          <w:szCs w:val="21"/>
          <w:vertAlign w:val="subscript"/>
        </w:rPr>
        <w:t>放</w:t>
      </w:r>
      <w:r w:rsidRPr="00F7282B">
        <w:rPr>
          <w:rFonts w:ascii="宋体" w:hAnsi="宋体" w:hint="eastAsia"/>
          <w:color w:val="FF0000"/>
          <w:szCs w:val="21"/>
        </w:rPr>
        <w:t>，</w:t>
      </w:r>
    </w:p>
    <w:p w:rsidR="00B05E28" w:rsidRPr="00F7282B" w:rsidRDefault="00B05E28" w:rsidP="00B05E28">
      <w:pPr>
        <w:spacing w:line="360" w:lineRule="auto"/>
        <w:ind w:firstLineChars="200" w:firstLine="420"/>
        <w:rPr>
          <w:rFonts w:ascii="宋体" w:hAnsi="宋体"/>
          <w:color w:val="FF0000"/>
          <w:szCs w:val="21"/>
        </w:rPr>
      </w:pPr>
      <w:r w:rsidRPr="00F7282B">
        <w:rPr>
          <w:rFonts w:ascii="宋体" w:hAnsi="宋体" w:hint="eastAsia"/>
          <w:color w:val="FF0000"/>
          <w:szCs w:val="21"/>
        </w:rPr>
        <w:t>由Q＝cm△t得水升高的温度：△t＝</w:t>
      </w:r>
      <w:r>
        <w:rPr>
          <w:rFonts w:ascii="宋体" w:hAnsi="宋体"/>
          <w:noProof/>
          <w:color w:val="FF0000"/>
          <w:position w:val="-22"/>
          <w:szCs w:val="21"/>
        </w:rPr>
        <w:drawing>
          <wp:inline distT="0" distB="0" distL="0" distR="0">
            <wp:extent cx="352425" cy="333375"/>
            <wp:effectExtent l="0" t="0" r="9525" b="9525"/>
            <wp:docPr id="131" name="图片 1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F7282B">
        <w:rPr>
          <w:rFonts w:ascii="宋体" w:hAnsi="宋体" w:hint="eastAsia"/>
          <w:color w:val="FF0000"/>
          <w:szCs w:val="21"/>
        </w:rPr>
        <w:t>＝</w:t>
      </w:r>
      <w:r>
        <w:rPr>
          <w:rFonts w:ascii="宋体" w:hAnsi="宋体"/>
          <w:noProof/>
          <w:color w:val="FF0000"/>
          <w:position w:val="-30"/>
          <w:szCs w:val="21"/>
        </w:rPr>
        <w:drawing>
          <wp:inline distT="0" distB="0" distL="0" distR="0">
            <wp:extent cx="1771650" cy="438150"/>
            <wp:effectExtent l="0" t="0" r="0" b="0"/>
            <wp:docPr id="130" name="图片 1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1650" cy="438150"/>
                    </a:xfrm>
                    <a:prstGeom prst="rect">
                      <a:avLst/>
                    </a:prstGeom>
                    <a:noFill/>
                    <a:ln>
                      <a:noFill/>
                    </a:ln>
                  </pic:spPr>
                </pic:pic>
              </a:graphicData>
            </a:graphic>
          </wp:inline>
        </w:drawing>
      </w:r>
      <w:r w:rsidRPr="00F7282B">
        <w:rPr>
          <w:rFonts w:ascii="宋体" w:hAnsi="宋体" w:hint="eastAsia"/>
          <w:color w:val="FF0000"/>
          <w:szCs w:val="21"/>
        </w:rPr>
        <w:t>＝</w:t>
      </w:r>
      <w:smartTag w:uri="urn:schemas-microsoft-com:office:smarttags" w:element="chmetcnv">
        <w:smartTagPr>
          <w:attr w:name="UnitName" w:val="℃"/>
          <w:attr w:name="TCSC" w:val="0"/>
          <w:attr w:name="SourceValue" w:val="9"/>
          <w:attr w:name="NumberType" w:val="1"/>
          <w:attr w:name="Negative" w:val="False"/>
          <w:attr w:name="HasSpace" w:val="False"/>
        </w:smartTagPr>
        <w:r w:rsidRPr="00F7282B">
          <w:rPr>
            <w:rFonts w:ascii="宋体" w:hAnsi="宋体" w:hint="eastAsia"/>
            <w:color w:val="FF0000"/>
            <w:szCs w:val="21"/>
          </w:rPr>
          <w:t>9℃</w:t>
        </w:r>
      </w:smartTag>
      <w:r w:rsidRPr="00F7282B">
        <w:rPr>
          <w:rFonts w:ascii="宋体" w:hAnsi="宋体" w:hint="eastAsia"/>
          <w:color w:val="FF0000"/>
          <w:szCs w:val="21"/>
        </w:rPr>
        <w:t>。</w:t>
      </w:r>
    </w:p>
    <w:p w:rsidR="00B05E28" w:rsidRPr="00F7282B" w:rsidRDefault="00B05E28" w:rsidP="00B05E28">
      <w:pPr>
        <w:spacing w:line="360" w:lineRule="auto"/>
        <w:ind w:firstLineChars="200" w:firstLine="420"/>
        <w:rPr>
          <w:rFonts w:ascii="宋体" w:hAnsi="宋体"/>
          <w:color w:val="FF0000"/>
          <w:szCs w:val="21"/>
        </w:rPr>
      </w:pPr>
      <w:r w:rsidRPr="00F7282B">
        <w:rPr>
          <w:rFonts w:ascii="宋体" w:hAnsi="宋体" w:hint="eastAsia"/>
          <w:color w:val="FF0000"/>
          <w:szCs w:val="21"/>
        </w:rPr>
        <w:t>故答案为：9×10</w:t>
      </w:r>
      <w:r w:rsidRPr="00F7282B">
        <w:rPr>
          <w:rFonts w:ascii="宋体" w:hAnsi="宋体" w:hint="eastAsia"/>
          <w:color w:val="FF0000"/>
          <w:szCs w:val="21"/>
          <w:vertAlign w:val="superscript"/>
        </w:rPr>
        <w:t>4</w:t>
      </w:r>
      <w:r w:rsidRPr="00F7282B">
        <w:rPr>
          <w:rFonts w:ascii="宋体" w:hAnsi="宋体" w:hint="eastAsia"/>
          <w:color w:val="FF0000"/>
          <w:szCs w:val="21"/>
        </w:rPr>
        <w:t>；9。</w:t>
      </w:r>
    </w:p>
    <w:p w:rsidR="00B05E28" w:rsidRPr="00F7282B" w:rsidRDefault="00B05E28" w:rsidP="00B05E28">
      <w:pPr>
        <w:spacing w:line="360" w:lineRule="auto"/>
        <w:ind w:firstLineChars="200" w:firstLine="422"/>
        <w:rPr>
          <w:rFonts w:ascii="宋体" w:hAnsi="宋体" w:cs="宋体"/>
          <w:b/>
          <w:szCs w:val="21"/>
        </w:rPr>
      </w:pPr>
      <w:r w:rsidRPr="00F7282B">
        <w:rPr>
          <w:rFonts w:ascii="宋体" w:hAnsi="宋体" w:cs="宋体" w:hint="eastAsia"/>
          <w:b/>
          <w:szCs w:val="21"/>
        </w:rPr>
        <w:t>3.能量的转化与守恒</w:t>
      </w:r>
    </w:p>
    <w:p w:rsidR="00B05E28" w:rsidRPr="00F7282B" w:rsidRDefault="00B05E28" w:rsidP="00B05E28">
      <w:pPr>
        <w:pStyle w:val="a6"/>
        <w:spacing w:before="0" w:beforeAutospacing="0" w:after="0" w:afterAutospacing="0" w:line="360" w:lineRule="auto"/>
        <w:ind w:firstLineChars="200" w:firstLine="420"/>
        <w:rPr>
          <w:color w:val="000000"/>
          <w:sz w:val="21"/>
          <w:szCs w:val="21"/>
        </w:rPr>
      </w:pPr>
      <w:r w:rsidRPr="00F7282B">
        <w:rPr>
          <w:rFonts w:hint="eastAsia"/>
          <w:color w:val="000000"/>
          <w:sz w:val="21"/>
          <w:szCs w:val="21"/>
        </w:rPr>
        <w:t>能量转化与守恒比较抽象，也是学生学习热学内容的收尾，在本节主要考查能量的转化形式和理解能量的守恒概念。尤其是对能量守恒概念的理解是学生学习的难点，同样也是本节的重点。中考试卷中有关转化与守恒的问题也会经常出现，希望引起大家的重视。本节内容一般不会单独组成一个试题，大多数会和热学部分的其他知识点结合在一起组成一个题目；考查主要方向是能量之间的转化，考试题型以选择题、填空题为主。</w:t>
      </w:r>
    </w:p>
    <w:p w:rsidR="00B05E28" w:rsidRPr="00F7282B" w:rsidRDefault="00B05E28" w:rsidP="00B05E28">
      <w:pPr>
        <w:spacing w:line="360" w:lineRule="auto"/>
        <w:ind w:firstLineChars="200" w:firstLine="422"/>
        <w:rPr>
          <w:rFonts w:ascii="宋体" w:hAnsi="宋体"/>
        </w:rPr>
      </w:pPr>
      <w:r w:rsidRPr="00F7282B">
        <w:rPr>
          <w:rFonts w:ascii="宋体" w:hAnsi="宋体" w:hint="eastAsia"/>
          <w:b/>
          <w:szCs w:val="21"/>
        </w:rPr>
        <w:t>典例三：（2019·邵阳）</w:t>
      </w:r>
      <w:r w:rsidRPr="00F7282B">
        <w:rPr>
          <w:rFonts w:ascii="宋体" w:hAnsi="宋体" w:hint="eastAsia"/>
          <w:szCs w:val="21"/>
        </w:rPr>
        <w:t>电动自行车、电动摩托车、电动汽车、电动公交车等已广泛应用于现代生活中，</w:t>
      </w:r>
      <w:r w:rsidRPr="00F7282B">
        <w:rPr>
          <w:rFonts w:ascii="宋体" w:hAnsi="宋体" w:hint="eastAsia"/>
          <w:szCs w:val="21"/>
        </w:rPr>
        <w:lastRenderedPageBreak/>
        <w:t>它们都是利用电动机来工作的，电动机工作过程中能量转化情况主要是（　　）。</w:t>
      </w:r>
    </w:p>
    <w:p w:rsidR="00B05E28" w:rsidRPr="00F7282B" w:rsidRDefault="00B05E28" w:rsidP="00B05E28">
      <w:pPr>
        <w:tabs>
          <w:tab w:val="left" w:pos="4400"/>
        </w:tabs>
        <w:spacing w:line="360" w:lineRule="auto"/>
        <w:ind w:firstLineChars="200" w:firstLine="420"/>
        <w:jc w:val="left"/>
        <w:rPr>
          <w:rFonts w:ascii="宋体" w:hAnsi="宋体"/>
        </w:rPr>
      </w:pPr>
      <w:r w:rsidRPr="00F7282B">
        <w:rPr>
          <w:rFonts w:ascii="宋体" w:hAnsi="宋体"/>
          <w:szCs w:val="21"/>
        </w:rPr>
        <w:t>A</w:t>
      </w:r>
      <w:r w:rsidRPr="00F7282B">
        <w:rPr>
          <w:rFonts w:ascii="宋体" w:hAnsi="宋体" w:hint="eastAsia"/>
          <w:szCs w:val="21"/>
        </w:rPr>
        <w:t>．电能转化成热能</w:t>
      </w:r>
      <w:r w:rsidRPr="00F7282B">
        <w:rPr>
          <w:rFonts w:ascii="宋体" w:hAnsi="宋体" w:hint="eastAsia"/>
        </w:rPr>
        <w:t xml:space="preserve">；  </w:t>
      </w:r>
      <w:r w:rsidRPr="00F7282B">
        <w:rPr>
          <w:rFonts w:ascii="宋体" w:hAnsi="宋体"/>
          <w:szCs w:val="21"/>
        </w:rPr>
        <w:t>B</w:t>
      </w:r>
      <w:r w:rsidRPr="00F7282B">
        <w:rPr>
          <w:rFonts w:ascii="宋体" w:hAnsi="宋体" w:hint="eastAsia"/>
          <w:szCs w:val="21"/>
        </w:rPr>
        <w:t>．电能转化成机械能</w:t>
      </w:r>
      <w:r w:rsidRPr="00F7282B">
        <w:rPr>
          <w:rFonts w:ascii="宋体" w:hAnsi="宋体" w:hint="eastAsia"/>
        </w:rPr>
        <w:t>；</w:t>
      </w:r>
    </w:p>
    <w:p w:rsidR="00B05E28" w:rsidRPr="00F7282B" w:rsidRDefault="00B05E28" w:rsidP="00B05E28">
      <w:pPr>
        <w:tabs>
          <w:tab w:val="left" w:pos="4400"/>
        </w:tabs>
        <w:spacing w:line="360" w:lineRule="auto"/>
        <w:ind w:firstLineChars="200" w:firstLine="420"/>
        <w:jc w:val="left"/>
        <w:rPr>
          <w:rFonts w:ascii="宋体" w:hAnsi="宋体"/>
        </w:rPr>
      </w:pPr>
      <w:r w:rsidRPr="00F7282B">
        <w:rPr>
          <w:rFonts w:ascii="宋体" w:hAnsi="宋体"/>
          <w:szCs w:val="21"/>
        </w:rPr>
        <w:t>C</w:t>
      </w:r>
      <w:r w:rsidRPr="00F7282B">
        <w:rPr>
          <w:rFonts w:ascii="宋体" w:hAnsi="宋体" w:hint="eastAsia"/>
          <w:szCs w:val="21"/>
        </w:rPr>
        <w:t>．机械能转化成电能</w:t>
      </w:r>
      <w:r w:rsidRPr="00F7282B">
        <w:rPr>
          <w:rFonts w:ascii="宋体" w:hAnsi="宋体" w:hint="eastAsia"/>
        </w:rPr>
        <w:t>；</w:t>
      </w:r>
      <w:r w:rsidRPr="00F7282B">
        <w:rPr>
          <w:rFonts w:ascii="宋体" w:hAnsi="宋体"/>
          <w:szCs w:val="21"/>
        </w:rPr>
        <w:t>D</w:t>
      </w:r>
      <w:r w:rsidRPr="00F7282B">
        <w:rPr>
          <w:rFonts w:ascii="宋体" w:hAnsi="宋体" w:hint="eastAsia"/>
          <w:szCs w:val="21"/>
        </w:rPr>
        <w:t>．太阳能转化成机械能</w:t>
      </w:r>
    </w:p>
    <w:p w:rsidR="00B05E28" w:rsidRPr="00F7282B" w:rsidRDefault="00B05E28" w:rsidP="00B05E28">
      <w:pPr>
        <w:spacing w:line="360" w:lineRule="auto"/>
        <w:ind w:firstLineChars="200" w:firstLine="420"/>
        <w:rPr>
          <w:rFonts w:ascii="宋体" w:hAnsi="宋体"/>
          <w:color w:val="FF0000"/>
        </w:rPr>
      </w:pPr>
      <w:r w:rsidRPr="00F7282B">
        <w:rPr>
          <w:rFonts w:ascii="宋体" w:hAnsi="宋体" w:hint="eastAsia"/>
          <w:color w:val="FF0000"/>
          <w:szCs w:val="21"/>
        </w:rPr>
        <w:t>【解析】在做能量的转化这种题时，我们要注意分析哪种能量增加了，哪种能量减少，因为总是减少的这种能量转化为增加的那种能量。</w:t>
      </w:r>
    </w:p>
    <w:p w:rsidR="00B05E28" w:rsidRPr="00F7282B" w:rsidRDefault="00B05E28" w:rsidP="00B05E28">
      <w:pPr>
        <w:spacing w:line="360" w:lineRule="auto"/>
        <w:ind w:firstLineChars="200" w:firstLine="420"/>
        <w:rPr>
          <w:rFonts w:ascii="宋体" w:hAnsi="宋体"/>
          <w:color w:val="FF0000"/>
        </w:rPr>
      </w:pPr>
      <w:r w:rsidRPr="00F7282B">
        <w:rPr>
          <w:rFonts w:ascii="宋体" w:hAnsi="宋体" w:hint="eastAsia"/>
          <w:color w:val="FF0000"/>
          <w:szCs w:val="21"/>
        </w:rPr>
        <w:t>【解答】电动机工作过程中，消耗了电能，将其转化为机械能，故</w:t>
      </w:r>
      <w:r w:rsidRPr="00F7282B">
        <w:rPr>
          <w:rFonts w:ascii="宋体" w:hAnsi="宋体"/>
          <w:color w:val="FF0000"/>
          <w:szCs w:val="21"/>
        </w:rPr>
        <w:t>B</w:t>
      </w:r>
      <w:r w:rsidRPr="00F7282B">
        <w:rPr>
          <w:rFonts w:ascii="宋体" w:hAnsi="宋体" w:hint="eastAsia"/>
          <w:color w:val="FF0000"/>
          <w:szCs w:val="21"/>
        </w:rPr>
        <w:t>正确。</w:t>
      </w:r>
    </w:p>
    <w:p w:rsidR="00B05E28" w:rsidRPr="00F7282B" w:rsidRDefault="00B05E28" w:rsidP="00B05E28">
      <w:pPr>
        <w:spacing w:line="360" w:lineRule="auto"/>
        <w:ind w:firstLineChars="200" w:firstLine="420"/>
        <w:rPr>
          <w:rFonts w:ascii="宋体" w:hAnsi="宋体"/>
          <w:b/>
          <w:szCs w:val="21"/>
        </w:rPr>
      </w:pPr>
      <w:r w:rsidRPr="00F7282B">
        <w:rPr>
          <w:rFonts w:ascii="宋体" w:hAnsi="宋体" w:hint="eastAsia"/>
          <w:color w:val="FF0000"/>
          <w:szCs w:val="21"/>
        </w:rPr>
        <w:t>故选：</w:t>
      </w:r>
      <w:r w:rsidRPr="00F7282B">
        <w:rPr>
          <w:rFonts w:ascii="宋体" w:hAnsi="宋体"/>
          <w:color w:val="FF0000"/>
          <w:szCs w:val="21"/>
        </w:rPr>
        <w:t>B</w:t>
      </w:r>
      <w:r w:rsidRPr="00F7282B">
        <w:rPr>
          <w:rFonts w:ascii="宋体" w:hAnsi="宋体" w:hint="eastAsia"/>
          <w:color w:val="FF0000"/>
          <w:szCs w:val="21"/>
        </w:rPr>
        <w:t>。</w:t>
      </w:r>
    </w:p>
    <w:p w:rsidR="00B05E28" w:rsidRPr="00F7282B" w:rsidRDefault="00B05E28" w:rsidP="00B05E28">
      <w:pPr>
        <w:spacing w:line="360" w:lineRule="auto"/>
        <w:ind w:firstLineChars="200" w:firstLine="422"/>
        <w:rPr>
          <w:rFonts w:ascii="宋体" w:hAnsi="宋体" w:cs="宋体"/>
          <w:b/>
          <w:szCs w:val="21"/>
        </w:rPr>
      </w:pPr>
      <w:r w:rsidRPr="00F7282B">
        <w:rPr>
          <w:rFonts w:ascii="宋体" w:hAnsi="宋体" w:cs="宋体" w:hint="eastAsia"/>
          <w:b/>
          <w:szCs w:val="21"/>
        </w:rPr>
        <w:t>4.考点分类：本单元考点分类见下表</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5940"/>
      </w:tblGrid>
      <w:tr w:rsidR="00B05E28" w:rsidRPr="00F7282B" w:rsidTr="004E7C12">
        <w:tc>
          <w:tcPr>
            <w:tcW w:w="1188" w:type="dxa"/>
            <w:shd w:val="clear" w:color="auto" w:fill="auto"/>
            <w:vAlign w:val="center"/>
          </w:tcPr>
          <w:p w:rsidR="00B05E28" w:rsidRPr="00F7282B" w:rsidRDefault="00B05E28" w:rsidP="004E7C12">
            <w:pPr>
              <w:spacing w:line="360" w:lineRule="auto"/>
              <w:jc w:val="center"/>
              <w:rPr>
                <w:rFonts w:ascii="宋体" w:hAnsi="宋体" w:cs="宋体"/>
                <w:szCs w:val="21"/>
              </w:rPr>
            </w:pPr>
            <w:r w:rsidRPr="00F7282B">
              <w:rPr>
                <w:rFonts w:ascii="宋体" w:hAnsi="宋体" w:cs="宋体" w:hint="eastAsia"/>
                <w:szCs w:val="21"/>
              </w:rPr>
              <w:t>考点分类</w:t>
            </w:r>
          </w:p>
        </w:tc>
        <w:tc>
          <w:tcPr>
            <w:tcW w:w="2700" w:type="dxa"/>
            <w:shd w:val="clear" w:color="auto" w:fill="auto"/>
            <w:vAlign w:val="center"/>
          </w:tcPr>
          <w:p w:rsidR="00B05E28" w:rsidRPr="00F7282B" w:rsidRDefault="00B05E28" w:rsidP="004E7C12">
            <w:pPr>
              <w:spacing w:line="360" w:lineRule="auto"/>
              <w:jc w:val="center"/>
              <w:rPr>
                <w:rFonts w:ascii="宋体" w:hAnsi="宋体" w:cs="宋体"/>
                <w:szCs w:val="21"/>
              </w:rPr>
            </w:pPr>
            <w:r w:rsidRPr="00F7282B">
              <w:rPr>
                <w:rFonts w:ascii="宋体" w:hAnsi="宋体" w:cs="宋体" w:hint="eastAsia"/>
                <w:szCs w:val="21"/>
              </w:rPr>
              <w:t>考点内容</w:t>
            </w:r>
          </w:p>
        </w:tc>
        <w:tc>
          <w:tcPr>
            <w:tcW w:w="5940" w:type="dxa"/>
            <w:shd w:val="clear" w:color="auto" w:fill="auto"/>
            <w:vAlign w:val="center"/>
          </w:tcPr>
          <w:p w:rsidR="00B05E28" w:rsidRPr="00F7282B" w:rsidRDefault="00B05E28" w:rsidP="004E7C12">
            <w:pPr>
              <w:spacing w:line="360" w:lineRule="auto"/>
              <w:jc w:val="center"/>
              <w:rPr>
                <w:rFonts w:ascii="宋体" w:hAnsi="宋体" w:cs="宋体"/>
                <w:szCs w:val="21"/>
              </w:rPr>
            </w:pPr>
            <w:r w:rsidRPr="00F7282B">
              <w:rPr>
                <w:rFonts w:ascii="宋体" w:hAnsi="宋体" w:cs="宋体" w:hint="eastAsia"/>
                <w:szCs w:val="21"/>
              </w:rPr>
              <w:t>考点分析与常见题型</w:t>
            </w:r>
          </w:p>
        </w:tc>
      </w:tr>
      <w:tr w:rsidR="00B05E28" w:rsidRPr="00F7282B" w:rsidTr="004E7C12">
        <w:tc>
          <w:tcPr>
            <w:tcW w:w="1188" w:type="dxa"/>
            <w:vMerge w:val="restart"/>
            <w:shd w:val="clear" w:color="auto" w:fill="auto"/>
            <w:vAlign w:val="center"/>
          </w:tcPr>
          <w:p w:rsidR="00B05E28" w:rsidRPr="00F7282B" w:rsidRDefault="00B05E28" w:rsidP="004E7C12">
            <w:pPr>
              <w:spacing w:line="360" w:lineRule="auto"/>
              <w:jc w:val="center"/>
              <w:rPr>
                <w:rFonts w:ascii="宋体" w:hAnsi="宋体" w:cs="宋体"/>
                <w:szCs w:val="21"/>
              </w:rPr>
            </w:pPr>
            <w:r w:rsidRPr="00F7282B">
              <w:rPr>
                <w:rFonts w:ascii="宋体" w:hAnsi="宋体" w:cs="宋体" w:hint="eastAsia"/>
                <w:szCs w:val="21"/>
              </w:rPr>
              <w:t>常考热点</w:t>
            </w: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各冲程的判断、能量的转化</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选择题或填空题，判断属于什么冲程，工作过程中能量的转化</w:t>
            </w:r>
          </w:p>
        </w:tc>
      </w:tr>
      <w:tr w:rsidR="00B05E28" w:rsidRPr="00F7282B" w:rsidTr="004E7C12">
        <w:tc>
          <w:tcPr>
            <w:tcW w:w="1188" w:type="dxa"/>
            <w:vMerge/>
            <w:shd w:val="clear" w:color="auto" w:fill="auto"/>
            <w:vAlign w:val="center"/>
          </w:tcPr>
          <w:p w:rsidR="00B05E28" w:rsidRPr="00F7282B" w:rsidRDefault="00B05E28" w:rsidP="004E7C12">
            <w:pPr>
              <w:spacing w:line="360" w:lineRule="auto"/>
              <w:jc w:val="center"/>
              <w:rPr>
                <w:rFonts w:ascii="宋体" w:hAnsi="宋体" w:cs="宋体"/>
                <w:szCs w:val="21"/>
              </w:rPr>
            </w:pP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热机效率计算</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选择题或填空题，考查对热机效率的理解与计算</w:t>
            </w:r>
          </w:p>
        </w:tc>
      </w:tr>
      <w:tr w:rsidR="00B05E28" w:rsidRPr="00F7282B" w:rsidTr="004E7C12">
        <w:trPr>
          <w:trHeight w:val="119"/>
        </w:trPr>
        <w:tc>
          <w:tcPr>
            <w:tcW w:w="1188" w:type="dxa"/>
            <w:vMerge/>
            <w:shd w:val="clear" w:color="auto" w:fill="auto"/>
            <w:vAlign w:val="center"/>
          </w:tcPr>
          <w:p w:rsidR="00B05E28" w:rsidRPr="00F7282B" w:rsidRDefault="00B05E28" w:rsidP="004E7C12">
            <w:pPr>
              <w:spacing w:line="360" w:lineRule="auto"/>
              <w:jc w:val="center"/>
              <w:rPr>
                <w:rFonts w:ascii="宋体" w:hAnsi="宋体" w:cs="宋体"/>
                <w:szCs w:val="21"/>
              </w:rPr>
            </w:pP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热值有关计算</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填空题居多，考查热值概念与应用</w:t>
            </w:r>
          </w:p>
        </w:tc>
      </w:tr>
      <w:tr w:rsidR="00B05E28" w:rsidRPr="00F7282B" w:rsidTr="004E7C12">
        <w:trPr>
          <w:trHeight w:val="117"/>
        </w:trPr>
        <w:tc>
          <w:tcPr>
            <w:tcW w:w="1188" w:type="dxa"/>
            <w:vMerge/>
            <w:shd w:val="clear" w:color="auto" w:fill="auto"/>
            <w:vAlign w:val="center"/>
          </w:tcPr>
          <w:p w:rsidR="00B05E28" w:rsidRPr="00F7282B" w:rsidRDefault="00B05E28" w:rsidP="004E7C12">
            <w:pPr>
              <w:spacing w:line="360" w:lineRule="auto"/>
              <w:jc w:val="center"/>
              <w:rPr>
                <w:rFonts w:ascii="宋体" w:hAnsi="宋体" w:cs="宋体"/>
                <w:szCs w:val="21"/>
              </w:rPr>
            </w:pP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能量的转化</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选择题或填空题，考查能量之间是如何转化的</w:t>
            </w:r>
          </w:p>
        </w:tc>
      </w:tr>
      <w:tr w:rsidR="00B05E28" w:rsidRPr="00F7282B" w:rsidTr="004E7C12">
        <w:trPr>
          <w:trHeight w:val="119"/>
        </w:trPr>
        <w:tc>
          <w:tcPr>
            <w:tcW w:w="1188" w:type="dxa"/>
            <w:vMerge w:val="restart"/>
            <w:shd w:val="clear" w:color="auto" w:fill="auto"/>
            <w:vAlign w:val="center"/>
          </w:tcPr>
          <w:p w:rsidR="00B05E28" w:rsidRPr="00F7282B" w:rsidRDefault="00B05E28" w:rsidP="004E7C12">
            <w:pPr>
              <w:spacing w:line="360" w:lineRule="auto"/>
              <w:jc w:val="center"/>
              <w:rPr>
                <w:rFonts w:ascii="宋体" w:hAnsi="宋体" w:cs="宋体"/>
                <w:szCs w:val="21"/>
              </w:rPr>
            </w:pPr>
            <w:r w:rsidRPr="00F7282B">
              <w:rPr>
                <w:rFonts w:ascii="宋体" w:hAnsi="宋体" w:cs="宋体" w:hint="eastAsia"/>
                <w:szCs w:val="21"/>
              </w:rPr>
              <w:t>一般考点</w:t>
            </w: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汽油机工作原理</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简答题居多，分析判断汽油机的工作过程</w:t>
            </w:r>
          </w:p>
        </w:tc>
      </w:tr>
      <w:tr w:rsidR="00B05E28" w:rsidRPr="00F7282B" w:rsidTr="004E7C12">
        <w:trPr>
          <w:trHeight w:val="117"/>
        </w:trPr>
        <w:tc>
          <w:tcPr>
            <w:tcW w:w="1188" w:type="dxa"/>
            <w:vMerge/>
            <w:shd w:val="clear" w:color="auto" w:fill="auto"/>
            <w:vAlign w:val="center"/>
          </w:tcPr>
          <w:p w:rsidR="00B05E28" w:rsidRPr="00F7282B" w:rsidRDefault="00B05E28" w:rsidP="004E7C12">
            <w:pPr>
              <w:spacing w:line="360" w:lineRule="auto"/>
              <w:jc w:val="center"/>
              <w:rPr>
                <w:rFonts w:ascii="宋体" w:hAnsi="宋体" w:cs="宋体"/>
                <w:szCs w:val="21"/>
              </w:rPr>
            </w:pP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能量守恒</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选择题、填空题，考查对能量守恒概念的理解</w:t>
            </w:r>
          </w:p>
        </w:tc>
      </w:tr>
      <w:tr w:rsidR="00B05E28" w:rsidRPr="00F7282B" w:rsidTr="004E7C12">
        <w:tc>
          <w:tcPr>
            <w:tcW w:w="1188" w:type="dxa"/>
            <w:vMerge w:val="restart"/>
            <w:shd w:val="clear" w:color="auto" w:fill="auto"/>
            <w:vAlign w:val="center"/>
          </w:tcPr>
          <w:p w:rsidR="00B05E28" w:rsidRPr="00F7282B" w:rsidRDefault="00B05E28" w:rsidP="004E7C12">
            <w:pPr>
              <w:spacing w:line="360" w:lineRule="auto"/>
              <w:jc w:val="center"/>
              <w:rPr>
                <w:rFonts w:ascii="宋体" w:hAnsi="宋体" w:cs="宋体"/>
                <w:szCs w:val="21"/>
              </w:rPr>
            </w:pPr>
            <w:r w:rsidRPr="00F7282B">
              <w:rPr>
                <w:rFonts w:ascii="宋体" w:hAnsi="宋体" w:cs="宋体" w:hint="eastAsia"/>
                <w:szCs w:val="21"/>
              </w:rPr>
              <w:t>冷门考点</w:t>
            </w: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汽油机和柴油机的异同</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选择题、简答题，考查汽油机和柴油机的异同</w:t>
            </w:r>
          </w:p>
        </w:tc>
      </w:tr>
      <w:tr w:rsidR="00B05E28" w:rsidRPr="00F7282B" w:rsidTr="004E7C12">
        <w:tc>
          <w:tcPr>
            <w:tcW w:w="1188" w:type="dxa"/>
            <w:vMerge/>
            <w:shd w:val="clear" w:color="auto" w:fill="auto"/>
            <w:vAlign w:val="center"/>
          </w:tcPr>
          <w:p w:rsidR="00B05E28" w:rsidRPr="00F7282B" w:rsidRDefault="00B05E28" w:rsidP="004E7C12">
            <w:pPr>
              <w:spacing w:line="360" w:lineRule="auto"/>
              <w:jc w:val="center"/>
              <w:rPr>
                <w:rFonts w:ascii="宋体" w:hAnsi="宋体" w:cs="宋体"/>
                <w:szCs w:val="21"/>
              </w:rPr>
            </w:pPr>
          </w:p>
        </w:tc>
        <w:tc>
          <w:tcPr>
            <w:tcW w:w="270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热机效率概念的辨析</w:t>
            </w:r>
          </w:p>
        </w:tc>
        <w:tc>
          <w:tcPr>
            <w:tcW w:w="5940" w:type="dxa"/>
            <w:shd w:val="clear" w:color="auto" w:fill="auto"/>
            <w:vAlign w:val="center"/>
          </w:tcPr>
          <w:p w:rsidR="00B05E28" w:rsidRPr="00F7282B" w:rsidRDefault="00B05E28" w:rsidP="004E7C12">
            <w:pPr>
              <w:spacing w:line="360" w:lineRule="auto"/>
              <w:jc w:val="center"/>
              <w:rPr>
                <w:rFonts w:ascii="宋体" w:cs="宋体"/>
                <w:szCs w:val="21"/>
              </w:rPr>
            </w:pPr>
            <w:r w:rsidRPr="00F7282B">
              <w:rPr>
                <w:rFonts w:ascii="宋体" w:hAnsi="宋体" w:cs="宋体" w:hint="eastAsia"/>
                <w:szCs w:val="21"/>
              </w:rPr>
              <w:t>选择题居多，考查对热机效率的理解</w:t>
            </w:r>
          </w:p>
        </w:tc>
      </w:tr>
    </w:tbl>
    <w:p w:rsidR="00B05E28" w:rsidRPr="00F7282B" w:rsidRDefault="00B05E28" w:rsidP="00B05E28">
      <w:pPr>
        <w:rPr>
          <w:rFonts w:ascii="宋体" w:hAnsi="宋体"/>
          <w:b/>
          <w:color w:val="00B0F0"/>
        </w:rPr>
      </w:pPr>
      <w:r>
        <w:rPr>
          <w:rFonts w:ascii="宋体" w:hAnsi="宋体"/>
          <w:b/>
          <w:noProof/>
        </w:rPr>
        <w:drawing>
          <wp:inline distT="0" distB="0" distL="0" distR="0">
            <wp:extent cx="1066800" cy="390525"/>
            <wp:effectExtent l="0" t="0" r="0" b="9525"/>
            <wp:docPr id="129" name="图片 1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F7282B">
        <w:rPr>
          <w:rFonts w:ascii="宋体" w:hAnsi="宋体" w:hint="eastAsia"/>
          <w:b/>
          <w:color w:val="00B0F0"/>
          <w:u w:val="dotDotDash"/>
        </w:rPr>
        <w:t>以近三年各地中考真题为选材，对本章常考热点进行示例详解</w:t>
      </w:r>
    </w:p>
    <w:p w:rsidR="00B05E28" w:rsidRPr="00F7282B" w:rsidRDefault="00B05E28" w:rsidP="00B05E28">
      <w:pPr>
        <w:spacing w:line="360" w:lineRule="auto"/>
        <w:ind w:firstLineChars="200" w:firstLine="422"/>
        <w:rPr>
          <w:rFonts w:ascii="宋体" w:cs="宋体"/>
          <w:szCs w:val="21"/>
        </w:rPr>
      </w:pPr>
      <w:r w:rsidRPr="00F7282B">
        <w:rPr>
          <w:rFonts w:ascii="宋体" w:hAnsi="宋体" w:hint="eastAsia"/>
          <w:b/>
          <w:szCs w:val="21"/>
        </w:rPr>
        <w:t>示例一：热机：</w:t>
      </w:r>
      <w:r w:rsidRPr="00F7282B">
        <w:rPr>
          <w:rFonts w:ascii="宋体" w:hAnsi="宋体" w:cs="宋体" w:hint="eastAsia"/>
          <w:b/>
          <w:bCs/>
          <w:szCs w:val="21"/>
        </w:rPr>
        <w:t>（</w:t>
      </w:r>
      <w:r w:rsidRPr="00F7282B">
        <w:rPr>
          <w:rFonts w:ascii="宋体" w:hAnsi="宋体" w:cs="宋体"/>
          <w:b/>
          <w:bCs/>
          <w:szCs w:val="21"/>
        </w:rPr>
        <w:t>2018</w:t>
      </w:r>
      <w:r w:rsidRPr="00F7282B">
        <w:rPr>
          <w:rFonts w:ascii="宋体" w:hAnsi="宋体" w:cs="宋体" w:hint="eastAsia"/>
          <w:b/>
          <w:bCs/>
          <w:szCs w:val="21"/>
        </w:rPr>
        <w:t>·滨州）</w:t>
      </w:r>
      <w:r w:rsidRPr="00F7282B">
        <w:rPr>
          <w:rFonts w:ascii="宋体" w:hAnsi="宋体" w:cs="宋体" w:hint="eastAsia"/>
          <w:szCs w:val="21"/>
        </w:rPr>
        <w:t>如图是内燃机工作循环中的一个冲程，它是（　　）。</w:t>
      </w:r>
    </w:p>
    <w:p w:rsidR="00B05E28" w:rsidRPr="00F7282B" w:rsidRDefault="00B05E28" w:rsidP="00B05E28">
      <w:pPr>
        <w:spacing w:line="360" w:lineRule="auto"/>
        <w:ind w:firstLineChars="200" w:firstLine="420"/>
        <w:jc w:val="center"/>
        <w:rPr>
          <w:rFonts w:ascii="宋体" w:cs="宋体"/>
          <w:szCs w:val="21"/>
        </w:rPr>
      </w:pPr>
      <w:r>
        <w:rPr>
          <w:rFonts w:ascii="宋体" w:cs="宋体"/>
          <w:noProof/>
          <w:szCs w:val="21"/>
        </w:rPr>
        <w:drawing>
          <wp:inline distT="0" distB="0" distL="0" distR="0">
            <wp:extent cx="581025" cy="1028700"/>
            <wp:effectExtent l="0" t="0" r="9525" b="0"/>
            <wp:docPr id="128" name="图片 1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025" cy="1028700"/>
                    </a:xfrm>
                    <a:prstGeom prst="rect">
                      <a:avLst/>
                    </a:prstGeom>
                    <a:noFill/>
                    <a:ln>
                      <a:noFill/>
                    </a:ln>
                  </pic:spPr>
                </pic:pic>
              </a:graphicData>
            </a:graphic>
          </wp:inline>
        </w:drawing>
      </w:r>
    </w:p>
    <w:p w:rsidR="00B05E28" w:rsidRPr="00F7282B" w:rsidRDefault="00B05E28" w:rsidP="00B05E28">
      <w:pPr>
        <w:spacing w:line="360" w:lineRule="auto"/>
        <w:ind w:firstLineChars="200" w:firstLine="420"/>
        <w:rPr>
          <w:rFonts w:ascii="宋体" w:cs="宋体"/>
          <w:szCs w:val="21"/>
        </w:rPr>
      </w:pPr>
      <w:r w:rsidRPr="00F7282B">
        <w:rPr>
          <w:rFonts w:ascii="宋体" w:hAnsi="宋体" w:cs="宋体"/>
          <w:szCs w:val="21"/>
        </w:rPr>
        <w:t>A</w:t>
      </w:r>
      <w:r w:rsidRPr="00F7282B">
        <w:rPr>
          <w:rFonts w:ascii="宋体" w:hAnsi="宋体" w:cs="宋体" w:hint="eastAsia"/>
          <w:szCs w:val="21"/>
        </w:rPr>
        <w:t>．压缩冲程，将化学能转化成内能；</w:t>
      </w:r>
      <w:r w:rsidRPr="00F7282B">
        <w:rPr>
          <w:rFonts w:ascii="宋体" w:hAnsi="宋体" w:cs="宋体"/>
          <w:szCs w:val="21"/>
        </w:rPr>
        <w:t>B</w:t>
      </w:r>
      <w:r w:rsidRPr="00F7282B">
        <w:rPr>
          <w:rFonts w:ascii="宋体" w:hAnsi="宋体" w:cs="宋体" w:hint="eastAsia"/>
          <w:szCs w:val="21"/>
        </w:rPr>
        <w:t>．压缩冲程，将机械能转化成内能；</w:t>
      </w:r>
    </w:p>
    <w:p w:rsidR="00B05E28" w:rsidRPr="00F7282B" w:rsidRDefault="00B05E28" w:rsidP="00B05E28">
      <w:pPr>
        <w:spacing w:line="360" w:lineRule="auto"/>
        <w:ind w:firstLineChars="200" w:firstLine="420"/>
        <w:rPr>
          <w:rFonts w:ascii="宋体" w:cs="宋体"/>
          <w:szCs w:val="21"/>
        </w:rPr>
      </w:pPr>
      <w:r w:rsidRPr="00F7282B">
        <w:rPr>
          <w:rFonts w:ascii="宋体" w:hAnsi="宋体" w:cs="宋体"/>
          <w:szCs w:val="21"/>
        </w:rPr>
        <w:t>C</w:t>
      </w:r>
      <w:r w:rsidRPr="00F7282B">
        <w:rPr>
          <w:rFonts w:ascii="宋体" w:hAnsi="宋体" w:cs="宋体" w:hint="eastAsia"/>
          <w:szCs w:val="21"/>
        </w:rPr>
        <w:t>．做功冲程，将内能转化成机械能；</w:t>
      </w:r>
      <w:r w:rsidRPr="00F7282B">
        <w:rPr>
          <w:rFonts w:ascii="宋体" w:hAnsi="宋体" w:cs="宋体"/>
          <w:szCs w:val="21"/>
        </w:rPr>
        <w:t>D</w:t>
      </w:r>
      <w:r w:rsidRPr="00F7282B">
        <w:rPr>
          <w:rFonts w:ascii="宋体" w:hAnsi="宋体" w:cs="宋体" w:hint="eastAsia"/>
          <w:szCs w:val="21"/>
        </w:rPr>
        <w:t>．做功冲程，将机械能转化成内能</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hint="eastAsia"/>
          <w:bCs/>
          <w:color w:val="FF0000"/>
          <w:szCs w:val="21"/>
        </w:rPr>
        <w:t>【考点】冲程类型判断。</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hint="eastAsia"/>
          <w:bCs/>
          <w:color w:val="FF0000"/>
          <w:szCs w:val="21"/>
        </w:rPr>
        <w:t>【解析】图中的气门关闭，活塞下行，并且电火花打火，这是做功冲程的特点；在做功冲程中，能量转化关系是气体的内能转化为机械能</w:t>
      </w:r>
      <w:r w:rsidRPr="00F7282B">
        <w:rPr>
          <w:rFonts w:ascii="宋体" w:hAnsi="宋体" w:cs="楷体"/>
          <w:bCs/>
          <w:color w:val="FF0000"/>
          <w:szCs w:val="21"/>
        </w:rPr>
        <w:t>,</w:t>
      </w:r>
      <w:r w:rsidRPr="00F7282B">
        <w:rPr>
          <w:rFonts w:ascii="宋体" w:hAnsi="宋体" w:cs="楷体" w:hint="eastAsia"/>
          <w:bCs/>
          <w:color w:val="FF0000"/>
          <w:szCs w:val="21"/>
        </w:rPr>
        <w:t>故选</w:t>
      </w:r>
      <w:r w:rsidRPr="00F7282B">
        <w:rPr>
          <w:rFonts w:ascii="宋体" w:hAnsi="宋体" w:cs="楷体"/>
          <w:bCs/>
          <w:color w:val="FF0000"/>
          <w:szCs w:val="21"/>
        </w:rPr>
        <w:t>C</w:t>
      </w:r>
      <w:r w:rsidRPr="00F7282B">
        <w:rPr>
          <w:rFonts w:ascii="宋体" w:hAnsi="宋体" w:cs="楷体" w:hint="eastAsia"/>
          <w:bCs/>
          <w:color w:val="FF0000"/>
          <w:szCs w:val="21"/>
        </w:rPr>
        <w:t>。</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hint="eastAsia"/>
          <w:bCs/>
          <w:color w:val="FF0000"/>
          <w:szCs w:val="21"/>
        </w:rPr>
        <w:lastRenderedPageBreak/>
        <w:t>【答案】</w:t>
      </w:r>
      <w:r w:rsidRPr="00F7282B">
        <w:rPr>
          <w:rFonts w:ascii="宋体" w:hAnsi="宋体" w:cs="楷体"/>
          <w:bCs/>
          <w:color w:val="FF0000"/>
          <w:szCs w:val="21"/>
        </w:rPr>
        <w:t>C</w:t>
      </w:r>
      <w:r w:rsidRPr="00F7282B">
        <w:rPr>
          <w:rFonts w:ascii="宋体" w:hAnsi="宋体" w:cs="楷体" w:hint="eastAsia"/>
          <w:bCs/>
          <w:color w:val="FF0000"/>
          <w:szCs w:val="21"/>
        </w:rPr>
        <w:t>。</w:t>
      </w:r>
    </w:p>
    <w:p w:rsidR="00B05E28" w:rsidRPr="00F7282B" w:rsidRDefault="00B05E28" w:rsidP="00B05E28">
      <w:pPr>
        <w:spacing w:line="360" w:lineRule="auto"/>
        <w:ind w:firstLineChars="200" w:firstLine="422"/>
        <w:rPr>
          <w:rFonts w:ascii="宋体" w:cs="宋体"/>
          <w:color w:val="000000"/>
        </w:rPr>
      </w:pPr>
      <w:r w:rsidRPr="00F7282B">
        <w:rPr>
          <w:rFonts w:ascii="宋体" w:hAnsi="宋体" w:hint="eastAsia"/>
          <w:b/>
          <w:szCs w:val="21"/>
        </w:rPr>
        <w:t>示例二：</w:t>
      </w:r>
      <w:r w:rsidRPr="00F7282B">
        <w:rPr>
          <w:rFonts w:ascii="宋体" w:hAnsi="宋体" w:hint="eastAsia"/>
          <w:b/>
        </w:rPr>
        <w:t>热机效率：</w:t>
      </w:r>
      <w:r w:rsidRPr="00F7282B">
        <w:rPr>
          <w:rFonts w:ascii="宋体" w:hAnsi="宋体" w:cs="宋体" w:hint="eastAsia"/>
          <w:b/>
          <w:bCs/>
          <w:color w:val="000000"/>
          <w:szCs w:val="21"/>
        </w:rPr>
        <w:t>（</w:t>
      </w:r>
      <w:r w:rsidRPr="00F7282B">
        <w:rPr>
          <w:rFonts w:ascii="宋体" w:hAnsi="宋体" w:cs="宋体"/>
          <w:b/>
          <w:bCs/>
          <w:color w:val="000000"/>
          <w:szCs w:val="21"/>
        </w:rPr>
        <w:t>2018</w:t>
      </w:r>
      <w:r w:rsidRPr="00F7282B">
        <w:rPr>
          <w:rFonts w:ascii="宋体" w:hAnsi="宋体" w:cs="宋体" w:hint="eastAsia"/>
          <w:b/>
          <w:bCs/>
          <w:color w:val="000000"/>
          <w:szCs w:val="21"/>
        </w:rPr>
        <w:t>·荆州）</w:t>
      </w:r>
      <w:r w:rsidRPr="00F7282B">
        <w:rPr>
          <w:rFonts w:ascii="宋体" w:hAnsi="宋体" w:cs="宋体" w:hint="eastAsia"/>
          <w:color w:val="000000"/>
        </w:rPr>
        <w:t>某家庭用的电热水器将体积为</w:t>
      </w:r>
      <w:smartTag w:uri="urn:schemas-microsoft-com:office:smarttags" w:element="chmetcnv">
        <w:smartTagPr>
          <w:attr w:name="UnitName" w:val="l"/>
          <w:attr w:name="TCSC" w:val="0"/>
          <w:attr w:name="SourceValue" w:val="60"/>
          <w:attr w:name="NumberType" w:val="1"/>
          <w:attr w:name="Negative" w:val="False"/>
          <w:attr w:name="HasSpace" w:val="False"/>
        </w:smartTagPr>
        <w:r w:rsidRPr="00F7282B">
          <w:rPr>
            <w:rFonts w:ascii="宋体" w:hAnsi="宋体" w:cs="宋体"/>
            <w:color w:val="000000"/>
          </w:rPr>
          <w:t>60L</w:t>
        </w:r>
      </w:smartTag>
      <w:r w:rsidRPr="00F7282B">
        <w:rPr>
          <w:rFonts w:ascii="宋体" w:hAnsi="宋体" w:cs="宋体" w:hint="eastAsia"/>
          <w:color w:val="000000"/>
        </w:rPr>
        <w:t>，温度为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F7282B">
          <w:rPr>
            <w:rFonts w:ascii="宋体" w:hAnsi="宋体" w:cs="宋体"/>
            <w:color w:val="000000"/>
          </w:rPr>
          <w:t>20</w:t>
        </w:r>
        <w:r w:rsidRPr="00F7282B">
          <w:rPr>
            <w:rFonts w:ascii="宋体" w:hAnsi="宋体" w:cs="宋体" w:hint="eastAsia"/>
            <w:color w:val="000000"/>
          </w:rPr>
          <w:t>℃</w:t>
        </w:r>
      </w:smartTag>
      <w:r w:rsidRPr="00F7282B">
        <w:rPr>
          <w:rFonts w:ascii="宋体" w:hAnsi="宋体" w:cs="宋体" w:hint="eastAsia"/>
          <w:color w:val="000000"/>
        </w:rPr>
        <w:t>的自来水加热到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F7282B">
          <w:rPr>
            <w:rFonts w:ascii="宋体" w:hAnsi="宋体" w:cs="宋体"/>
            <w:color w:val="000000"/>
          </w:rPr>
          <w:t>50</w:t>
        </w:r>
        <w:r w:rsidRPr="00F7282B">
          <w:rPr>
            <w:rFonts w:ascii="宋体" w:hAnsi="宋体" w:cs="宋体" w:hint="eastAsia"/>
            <w:color w:val="000000"/>
          </w:rPr>
          <w:t>℃</w:t>
        </w:r>
      </w:smartTag>
      <w:r w:rsidRPr="00F7282B">
        <w:rPr>
          <w:rFonts w:ascii="宋体" w:hAnsi="宋体" w:cs="宋体" w:hint="eastAsia"/>
          <w:color w:val="000000"/>
        </w:rPr>
        <w:t>，则水吸收的热量为</w:t>
      </w:r>
      <w:r w:rsidRPr="00F7282B">
        <w:rPr>
          <w:rFonts w:ascii="宋体" w:hAnsi="宋体" w:cs="宋体"/>
          <w:color w:val="000000"/>
          <w:u w:val="single"/>
        </w:rPr>
        <w:t xml:space="preserve">      </w:t>
      </w:r>
      <w:r w:rsidRPr="00F7282B">
        <w:rPr>
          <w:rFonts w:ascii="宋体" w:hAnsi="宋体" w:cs="宋体"/>
          <w:color w:val="000000"/>
        </w:rPr>
        <w:t>J</w:t>
      </w:r>
      <w:r w:rsidRPr="00F7282B">
        <w:rPr>
          <w:rFonts w:ascii="宋体" w:hAnsi="宋体" w:cs="宋体" w:hint="eastAsia"/>
          <w:color w:val="000000"/>
        </w:rPr>
        <w:t>［水的比热容</w:t>
      </w:r>
      <w:r w:rsidRPr="00F7282B">
        <w:rPr>
          <w:rFonts w:ascii="宋体" w:hAnsi="宋体" w:cs="宋体"/>
          <w:color w:val="000000"/>
        </w:rPr>
        <w:t>4.2</w:t>
      </w:r>
      <w:r w:rsidRPr="00F7282B">
        <w:rPr>
          <w:rFonts w:ascii="宋体" w:hAnsi="宋体" w:cs="宋体" w:hint="eastAsia"/>
          <w:color w:val="000000"/>
        </w:rPr>
        <w:t>×</w:t>
      </w:r>
      <w:r w:rsidRPr="00F7282B">
        <w:rPr>
          <w:rFonts w:ascii="宋体" w:hAnsi="宋体" w:cs="宋体"/>
          <w:color w:val="000000"/>
        </w:rPr>
        <w:t>10</w:t>
      </w:r>
      <w:r w:rsidRPr="00F7282B">
        <w:rPr>
          <w:rFonts w:ascii="宋体" w:hAnsi="宋体" w:cs="宋体"/>
          <w:color w:val="000000"/>
          <w:vertAlign w:val="superscript"/>
        </w:rPr>
        <w:t>3</w:t>
      </w:r>
      <w:r w:rsidRPr="00F7282B">
        <w:rPr>
          <w:rFonts w:ascii="宋体" w:hAnsi="宋体" w:cs="宋体"/>
          <w:color w:val="000000"/>
        </w:rPr>
        <w:t>J/</w:t>
      </w:r>
      <w:r w:rsidRPr="00F7282B">
        <w:rPr>
          <w:rFonts w:ascii="宋体" w:hAnsi="宋体" w:cs="宋体" w:hint="eastAsia"/>
          <w:color w:val="000000"/>
        </w:rPr>
        <w:t>（</w:t>
      </w:r>
      <w:r w:rsidRPr="00F7282B">
        <w:rPr>
          <w:rFonts w:ascii="宋体" w:hAnsi="宋体" w:cs="宋体"/>
          <w:color w:val="000000"/>
        </w:rPr>
        <w:t>kg</w:t>
      </w:r>
      <w:r w:rsidRPr="00F7282B">
        <w:rPr>
          <w:rFonts w:ascii="宋体" w:hAnsi="宋体" w:cs="宋体" w:hint="eastAsia"/>
          <w:color w:val="000000"/>
        </w:rPr>
        <w:t>·℃）］。若热水器的功率为</w:t>
      </w:r>
      <w:r w:rsidRPr="00F7282B">
        <w:rPr>
          <w:rFonts w:ascii="宋体" w:hAnsi="宋体" w:cs="宋体"/>
          <w:color w:val="000000"/>
        </w:rPr>
        <w:t>2000W</w:t>
      </w:r>
      <w:r w:rsidRPr="00F7282B">
        <w:rPr>
          <w:rFonts w:ascii="宋体" w:hAnsi="宋体" w:cs="宋体" w:hint="eastAsia"/>
          <w:color w:val="000000"/>
        </w:rPr>
        <w:t>，用时</w:t>
      </w:r>
      <w:r w:rsidRPr="00F7282B">
        <w:rPr>
          <w:rFonts w:ascii="宋体" w:hAnsi="宋体" w:cs="宋体"/>
          <w:color w:val="000000"/>
        </w:rPr>
        <w:t>5000s</w:t>
      </w:r>
      <w:r w:rsidRPr="00F7282B">
        <w:rPr>
          <w:rFonts w:ascii="宋体" w:hAnsi="宋体" w:cs="宋体" w:hint="eastAsia"/>
          <w:color w:val="000000"/>
        </w:rPr>
        <w:t>，则该热水器的效率为</w:t>
      </w:r>
      <w:r w:rsidRPr="00F7282B">
        <w:rPr>
          <w:rFonts w:ascii="宋体" w:hAnsi="宋体" w:cs="宋体"/>
          <w:color w:val="000000"/>
          <w:u w:val="single"/>
        </w:rPr>
        <w:t xml:space="preserve">          </w:t>
      </w:r>
      <w:r w:rsidRPr="00F7282B">
        <w:rPr>
          <w:rFonts w:ascii="宋体" w:hAnsi="宋体" w:cs="宋体" w:hint="eastAsia"/>
          <w:color w:val="000000"/>
        </w:rPr>
        <w:t>。</w:t>
      </w:r>
    </w:p>
    <w:p w:rsidR="00B05E28" w:rsidRPr="00F7282B" w:rsidRDefault="00B05E28" w:rsidP="00B05E28">
      <w:pPr>
        <w:spacing w:line="360" w:lineRule="auto"/>
        <w:ind w:firstLineChars="200" w:firstLine="420"/>
        <w:textAlignment w:val="bottom"/>
        <w:rPr>
          <w:rFonts w:ascii="宋体" w:hAnsi="宋体" w:cs="楷体"/>
          <w:bCs/>
          <w:color w:val="FF0000"/>
        </w:rPr>
      </w:pPr>
      <w:r w:rsidRPr="00F7282B">
        <w:rPr>
          <w:rFonts w:ascii="宋体" w:hAnsi="宋体" w:cs="楷体" w:hint="eastAsia"/>
          <w:bCs/>
          <w:color w:val="FF0000"/>
        </w:rPr>
        <w:t>【考点】比热容应用、效率计算。</w:t>
      </w:r>
    </w:p>
    <w:p w:rsidR="00B05E28" w:rsidRPr="00F7282B" w:rsidRDefault="00B05E28" w:rsidP="00B05E28">
      <w:pPr>
        <w:spacing w:line="360" w:lineRule="auto"/>
        <w:ind w:firstLineChars="200" w:firstLine="420"/>
        <w:textAlignment w:val="bottom"/>
        <w:rPr>
          <w:rFonts w:ascii="宋体" w:hAnsi="宋体" w:cs="楷体"/>
          <w:bCs/>
          <w:color w:val="FF0000"/>
        </w:rPr>
      </w:pPr>
      <w:r w:rsidRPr="00F7282B">
        <w:rPr>
          <w:rFonts w:ascii="宋体" w:hAnsi="宋体" w:cs="楷体" w:hint="eastAsia"/>
          <w:bCs/>
          <w:color w:val="FF0000"/>
        </w:rPr>
        <w:t>【解析】（</w:t>
      </w:r>
      <w:r w:rsidRPr="00F7282B">
        <w:rPr>
          <w:rFonts w:ascii="宋体" w:hAnsi="宋体" w:cs="楷体"/>
          <w:bCs/>
          <w:color w:val="FF0000"/>
        </w:rPr>
        <w:t>1</w:t>
      </w:r>
      <w:r w:rsidRPr="00F7282B">
        <w:rPr>
          <w:rFonts w:ascii="宋体" w:hAnsi="宋体" w:cs="楷体" w:hint="eastAsia"/>
          <w:bCs/>
          <w:color w:val="FF0000"/>
        </w:rPr>
        <w:t>）根据公式</w:t>
      </w:r>
      <w:r>
        <w:rPr>
          <w:rFonts w:ascii="宋体" w:hAnsi="宋体" w:cs="楷体" w:hint="eastAsia"/>
          <w:bCs/>
          <w:noProof/>
          <w:color w:val="FF0000"/>
          <w:position w:val="-12"/>
        </w:rPr>
        <w:drawing>
          <wp:inline distT="0" distB="0" distL="0" distR="0">
            <wp:extent cx="609600" cy="200025"/>
            <wp:effectExtent l="0" t="0" r="0" b="9525"/>
            <wp:docPr id="127" name="图片 1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 版权所有"/>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F7282B">
        <w:rPr>
          <w:rFonts w:ascii="宋体" w:hAnsi="宋体" w:cs="楷体" w:hint="eastAsia"/>
          <w:bCs/>
          <w:color w:val="FF0000"/>
        </w:rPr>
        <w:t>求</w:t>
      </w:r>
      <w:smartTag w:uri="urn:schemas-microsoft-com:office:smarttags" w:element="chmetcnv">
        <w:smartTagPr>
          <w:attr w:name="UnitName" w:val="l"/>
          <w:attr w:name="TCSC" w:val="0"/>
          <w:attr w:name="SourceValue" w:val="60"/>
          <w:attr w:name="NumberType" w:val="1"/>
          <w:attr w:name="Negative" w:val="False"/>
          <w:attr w:name="HasSpace" w:val="False"/>
        </w:smartTagPr>
        <w:r w:rsidRPr="00F7282B">
          <w:rPr>
            <w:rFonts w:ascii="宋体" w:hAnsi="宋体" w:cs="楷体"/>
            <w:bCs/>
            <w:color w:val="FF0000"/>
          </w:rPr>
          <w:t>60L</w:t>
        </w:r>
      </w:smartTag>
      <w:r w:rsidRPr="00F7282B">
        <w:rPr>
          <w:rFonts w:ascii="宋体" w:hAnsi="宋体" w:cs="楷体" w:hint="eastAsia"/>
          <w:bCs/>
          <w:color w:val="FF0000"/>
        </w:rPr>
        <w:t>水从温度为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F7282B">
          <w:rPr>
            <w:rFonts w:ascii="宋体" w:hAnsi="宋体" w:cs="楷体"/>
            <w:bCs/>
            <w:color w:val="FF0000"/>
          </w:rPr>
          <w:t>20</w:t>
        </w:r>
        <w:r w:rsidRPr="00F7282B">
          <w:rPr>
            <w:rFonts w:ascii="宋体" w:hAnsi="宋体" w:cs="楷体" w:hint="eastAsia"/>
            <w:bCs/>
            <w:color w:val="FF0000"/>
          </w:rPr>
          <w:t>℃</w:t>
        </w:r>
      </w:smartTag>
      <w:r w:rsidRPr="00F7282B">
        <w:rPr>
          <w:rFonts w:ascii="宋体" w:hAnsi="宋体" w:cs="楷体" w:hint="eastAsia"/>
          <w:bCs/>
          <w:color w:val="FF0000"/>
        </w:rPr>
        <w:t>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F7282B">
          <w:rPr>
            <w:rFonts w:ascii="宋体" w:hAnsi="宋体" w:cs="楷体"/>
            <w:bCs/>
            <w:color w:val="FF0000"/>
          </w:rPr>
          <w:t>50</w:t>
        </w:r>
        <w:r w:rsidRPr="00F7282B">
          <w:rPr>
            <w:rFonts w:ascii="宋体" w:hAnsi="宋体" w:cs="楷体" w:hint="eastAsia"/>
            <w:bCs/>
            <w:color w:val="FF0000"/>
          </w:rPr>
          <w:t>℃</w:t>
        </w:r>
      </w:smartTag>
      <w:r w:rsidRPr="00F7282B">
        <w:rPr>
          <w:rFonts w:ascii="宋体" w:hAnsi="宋体" w:cs="楷体" w:hint="eastAsia"/>
          <w:bCs/>
          <w:color w:val="FF0000"/>
        </w:rPr>
        <w:t>，吸收的热量；（</w:t>
      </w:r>
      <w:r w:rsidRPr="00F7282B">
        <w:rPr>
          <w:rFonts w:ascii="宋体" w:hAnsi="宋体" w:cs="楷体"/>
          <w:bCs/>
          <w:color w:val="FF0000"/>
        </w:rPr>
        <w:t>2</w:t>
      </w:r>
      <w:r w:rsidRPr="00F7282B">
        <w:rPr>
          <w:rFonts w:ascii="宋体" w:hAnsi="宋体" w:cs="楷体" w:hint="eastAsia"/>
          <w:bCs/>
          <w:color w:val="FF0000"/>
        </w:rPr>
        <w:t>）利用公式</w:t>
      </w:r>
      <w:r>
        <w:rPr>
          <w:rFonts w:ascii="宋体" w:hAnsi="宋体" w:cs="楷体" w:hint="eastAsia"/>
          <w:bCs/>
          <w:noProof/>
          <w:color w:val="FF0000"/>
          <w:position w:val="-12"/>
        </w:rPr>
        <w:drawing>
          <wp:inline distT="0" distB="0" distL="0" distR="0">
            <wp:extent cx="466725" cy="200025"/>
            <wp:effectExtent l="0" t="0" r="9525" b="9525"/>
            <wp:docPr id="126" name="图片 1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学科网 版权所有"/>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F7282B">
        <w:rPr>
          <w:rFonts w:ascii="宋体" w:hAnsi="宋体" w:cs="楷体" w:hint="eastAsia"/>
          <w:bCs/>
          <w:color w:val="FF0000"/>
        </w:rPr>
        <w:t>求放处的热量，然后利用公式</w:t>
      </w:r>
      <w:r>
        <w:rPr>
          <w:rFonts w:ascii="宋体" w:hAnsi="宋体" w:cs="楷体" w:hint="eastAsia"/>
          <w:bCs/>
          <w:noProof/>
          <w:color w:val="FF0000"/>
          <w:position w:val="-28"/>
        </w:rPr>
        <w:drawing>
          <wp:inline distT="0" distB="0" distL="0" distR="0">
            <wp:extent cx="828675" cy="390525"/>
            <wp:effectExtent l="0" t="0" r="9525" b="9525"/>
            <wp:docPr id="125" name="图片 1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F7282B">
        <w:rPr>
          <w:rFonts w:ascii="宋体" w:hAnsi="宋体" w:cs="楷体" w:hint="eastAsia"/>
          <w:bCs/>
          <w:color w:val="FF0000"/>
        </w:rPr>
        <w:t>求出效率。</w:t>
      </w:r>
    </w:p>
    <w:p w:rsidR="00B05E28" w:rsidRPr="00F7282B" w:rsidRDefault="00B05E28" w:rsidP="00B05E28">
      <w:pPr>
        <w:spacing w:line="360" w:lineRule="auto"/>
        <w:ind w:firstLineChars="200" w:firstLine="420"/>
        <w:textAlignment w:val="bottom"/>
        <w:rPr>
          <w:rFonts w:ascii="宋体" w:hAnsi="宋体" w:cs="楷体"/>
          <w:bCs/>
          <w:color w:val="FF0000"/>
        </w:rPr>
      </w:pPr>
      <w:r w:rsidRPr="00F7282B">
        <w:rPr>
          <w:rFonts w:ascii="宋体" w:hAnsi="宋体" w:cs="楷体" w:hint="eastAsia"/>
          <w:bCs/>
          <w:color w:val="FF0000"/>
        </w:rPr>
        <w:t>解答：根据公式</w:t>
      </w:r>
      <w:r>
        <w:rPr>
          <w:rFonts w:ascii="宋体" w:hAnsi="宋体" w:cs="楷体" w:hint="eastAsia"/>
          <w:bCs/>
          <w:noProof/>
          <w:color w:val="FF0000"/>
          <w:position w:val="-12"/>
        </w:rPr>
        <w:drawing>
          <wp:inline distT="0" distB="0" distL="0" distR="0">
            <wp:extent cx="609600" cy="200025"/>
            <wp:effectExtent l="0" t="0" r="0" b="9525"/>
            <wp:docPr id="124" name="图片 1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学科网 版权所有"/>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F7282B">
        <w:rPr>
          <w:rFonts w:ascii="宋体" w:hAnsi="宋体" w:cs="楷体" w:hint="eastAsia"/>
          <w:bCs/>
          <w:color w:val="FF0000"/>
        </w:rPr>
        <w:t>求</w:t>
      </w:r>
      <w:smartTag w:uri="urn:schemas-microsoft-com:office:smarttags" w:element="chmetcnv">
        <w:smartTagPr>
          <w:attr w:name="UnitName" w:val="l"/>
          <w:attr w:name="TCSC" w:val="0"/>
          <w:attr w:name="SourceValue" w:val="60"/>
          <w:attr w:name="NumberType" w:val="1"/>
          <w:attr w:name="Negative" w:val="False"/>
          <w:attr w:name="HasSpace" w:val="False"/>
        </w:smartTagPr>
        <w:r w:rsidRPr="00F7282B">
          <w:rPr>
            <w:rFonts w:ascii="宋体" w:hAnsi="宋体" w:cs="楷体"/>
            <w:bCs/>
            <w:color w:val="FF0000"/>
          </w:rPr>
          <w:t>60L</w:t>
        </w:r>
      </w:smartTag>
      <w:r w:rsidRPr="00F7282B">
        <w:rPr>
          <w:rFonts w:ascii="宋体" w:hAnsi="宋体" w:cs="楷体" w:hint="eastAsia"/>
          <w:bCs/>
          <w:color w:val="FF0000"/>
        </w:rPr>
        <w:t>水从温度为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F7282B">
          <w:rPr>
            <w:rFonts w:ascii="宋体" w:hAnsi="宋体" w:cs="楷体"/>
            <w:bCs/>
            <w:color w:val="FF0000"/>
          </w:rPr>
          <w:t>20</w:t>
        </w:r>
        <w:r w:rsidRPr="00F7282B">
          <w:rPr>
            <w:rFonts w:ascii="宋体" w:hAnsi="宋体" w:cs="楷体" w:hint="eastAsia"/>
            <w:bCs/>
            <w:color w:val="FF0000"/>
          </w:rPr>
          <w:t>℃</w:t>
        </w:r>
      </w:smartTag>
      <w:r w:rsidRPr="00F7282B">
        <w:rPr>
          <w:rFonts w:ascii="宋体" w:hAnsi="宋体" w:cs="楷体" w:hint="eastAsia"/>
          <w:bCs/>
          <w:color w:val="FF0000"/>
        </w:rPr>
        <w:t>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F7282B">
          <w:rPr>
            <w:rFonts w:ascii="宋体" w:hAnsi="宋体" w:cs="楷体"/>
            <w:bCs/>
            <w:color w:val="FF0000"/>
          </w:rPr>
          <w:t>50</w:t>
        </w:r>
        <w:r w:rsidRPr="00F7282B">
          <w:rPr>
            <w:rFonts w:ascii="宋体" w:hAnsi="宋体" w:cs="楷体" w:hint="eastAsia"/>
            <w:bCs/>
            <w:color w:val="FF0000"/>
          </w:rPr>
          <w:t>℃</w:t>
        </w:r>
      </w:smartTag>
      <w:r w:rsidRPr="00F7282B">
        <w:rPr>
          <w:rFonts w:ascii="宋体" w:hAnsi="宋体" w:cs="楷体" w:hint="eastAsia"/>
          <w:bCs/>
          <w:color w:val="FF0000"/>
        </w:rPr>
        <w:t>，吸收的热量为：</w:t>
      </w:r>
    </w:p>
    <w:p w:rsidR="00B05E28" w:rsidRPr="00F7282B" w:rsidRDefault="00B05E28" w:rsidP="00B05E28">
      <w:pPr>
        <w:spacing w:line="360" w:lineRule="auto"/>
        <w:ind w:firstLineChars="200" w:firstLine="420"/>
        <w:textAlignment w:val="bottom"/>
        <w:rPr>
          <w:rFonts w:ascii="宋体" w:hAnsi="宋体" w:cs="楷体"/>
          <w:bCs/>
          <w:color w:val="FF0000"/>
        </w:rPr>
      </w:pPr>
      <w:r>
        <w:rPr>
          <w:rFonts w:ascii="宋体" w:hAnsi="宋体" w:cs="楷体" w:hint="eastAsia"/>
          <w:bCs/>
          <w:noProof/>
          <w:color w:val="FF0000"/>
          <w:position w:val="-12"/>
        </w:rPr>
        <w:drawing>
          <wp:inline distT="0" distB="0" distL="0" distR="0">
            <wp:extent cx="3571875" cy="219075"/>
            <wp:effectExtent l="0" t="0" r="9525" b="9525"/>
            <wp:docPr id="123" name="图片 1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学科网 版权所有"/>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1875" cy="219075"/>
                    </a:xfrm>
                    <a:prstGeom prst="rect">
                      <a:avLst/>
                    </a:prstGeom>
                    <a:noFill/>
                    <a:ln>
                      <a:noFill/>
                    </a:ln>
                  </pic:spPr>
                </pic:pic>
              </a:graphicData>
            </a:graphic>
          </wp:inline>
        </w:drawing>
      </w:r>
      <w:r w:rsidRPr="00F7282B">
        <w:rPr>
          <w:rFonts w:ascii="宋体" w:hAnsi="宋体" w:cs="楷体" w:hint="eastAsia"/>
          <w:bCs/>
          <w:color w:val="FF0000"/>
        </w:rPr>
        <w:t>（每升水质量为</w:t>
      </w:r>
      <w:smartTag w:uri="urn:schemas-microsoft-com:office:smarttags" w:element="chmetcnv">
        <w:smartTagPr>
          <w:attr w:name="UnitName" w:val="kg"/>
          <w:attr w:name="TCSC" w:val="0"/>
          <w:attr w:name="SourceValue" w:val="1"/>
          <w:attr w:name="NumberType" w:val="1"/>
          <w:attr w:name="Negative" w:val="False"/>
          <w:attr w:name="HasSpace" w:val="False"/>
        </w:smartTagPr>
        <w:r w:rsidRPr="00F7282B">
          <w:rPr>
            <w:rFonts w:ascii="宋体" w:hAnsi="宋体" w:cs="楷体"/>
            <w:bCs/>
            <w:color w:val="FF0000"/>
          </w:rPr>
          <w:t>1kg</w:t>
        </w:r>
      </w:smartTag>
      <w:r w:rsidRPr="00F7282B">
        <w:rPr>
          <w:rFonts w:ascii="宋体" w:hAnsi="宋体" w:cs="楷体" w:hint="eastAsia"/>
          <w:bCs/>
          <w:color w:val="FF0000"/>
        </w:rPr>
        <w:t>）；</w:t>
      </w:r>
    </w:p>
    <w:p w:rsidR="00B05E28" w:rsidRPr="00F7282B" w:rsidRDefault="00B05E28" w:rsidP="00B05E28">
      <w:pPr>
        <w:spacing w:line="360" w:lineRule="auto"/>
        <w:ind w:firstLineChars="200" w:firstLine="420"/>
        <w:textAlignment w:val="bottom"/>
        <w:rPr>
          <w:rFonts w:ascii="宋体" w:hAnsi="宋体" w:cs="楷体"/>
          <w:bCs/>
          <w:color w:val="FF0000"/>
        </w:rPr>
      </w:pPr>
      <w:r w:rsidRPr="00F7282B">
        <w:rPr>
          <w:rFonts w:ascii="宋体" w:hAnsi="宋体" w:cs="楷体" w:hint="eastAsia"/>
          <w:bCs/>
          <w:color w:val="FF0000"/>
        </w:rPr>
        <w:t>热水器发出的热量：</w:t>
      </w:r>
      <w:r>
        <w:rPr>
          <w:rFonts w:ascii="宋体" w:hAnsi="宋体" w:cs="楷体" w:hint="eastAsia"/>
          <w:bCs/>
          <w:noProof/>
          <w:color w:val="FF0000"/>
          <w:position w:val="-12"/>
        </w:rPr>
        <w:drawing>
          <wp:inline distT="0" distB="0" distL="0" distR="0">
            <wp:extent cx="1905000" cy="219075"/>
            <wp:effectExtent l="0" t="0" r="0" b="9525"/>
            <wp:docPr id="122" name="图片 1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学科网 版权所有"/>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0" cy="219075"/>
                    </a:xfrm>
                    <a:prstGeom prst="rect">
                      <a:avLst/>
                    </a:prstGeom>
                    <a:noFill/>
                    <a:ln>
                      <a:noFill/>
                    </a:ln>
                  </pic:spPr>
                </pic:pic>
              </a:graphicData>
            </a:graphic>
          </wp:inline>
        </w:drawing>
      </w:r>
      <w:r w:rsidRPr="00F7282B">
        <w:rPr>
          <w:rFonts w:ascii="宋体" w:hAnsi="宋体" w:cs="楷体" w:hint="eastAsia"/>
          <w:bCs/>
          <w:color w:val="FF0000"/>
        </w:rPr>
        <w:t>；</w:t>
      </w:r>
    </w:p>
    <w:p w:rsidR="00B05E28" w:rsidRPr="00F7282B" w:rsidRDefault="00B05E28" w:rsidP="00B05E28">
      <w:pPr>
        <w:spacing w:line="360" w:lineRule="auto"/>
        <w:ind w:firstLineChars="200" w:firstLine="420"/>
        <w:textAlignment w:val="bottom"/>
        <w:rPr>
          <w:rFonts w:ascii="宋体" w:hAnsi="宋体" w:cs="楷体"/>
          <w:bCs/>
          <w:color w:val="FF0000"/>
        </w:rPr>
      </w:pPr>
      <w:r w:rsidRPr="00F7282B">
        <w:rPr>
          <w:rFonts w:ascii="宋体" w:hAnsi="宋体" w:cs="楷体" w:hint="eastAsia"/>
          <w:bCs/>
          <w:color w:val="FF0000"/>
        </w:rPr>
        <w:t>故效率为：</w:t>
      </w:r>
      <w:r>
        <w:rPr>
          <w:rFonts w:ascii="宋体" w:hAnsi="宋体" w:cs="楷体" w:hint="eastAsia"/>
          <w:bCs/>
          <w:noProof/>
          <w:color w:val="FF0000"/>
          <w:position w:val="-28"/>
        </w:rPr>
        <w:drawing>
          <wp:inline distT="0" distB="0" distL="0" distR="0">
            <wp:extent cx="2352675" cy="390525"/>
            <wp:effectExtent l="0" t="0" r="9525" b="9525"/>
            <wp:docPr id="121" name="图片 1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学科网 版权所有"/>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2675" cy="390525"/>
                    </a:xfrm>
                    <a:prstGeom prst="rect">
                      <a:avLst/>
                    </a:prstGeom>
                    <a:noFill/>
                    <a:ln>
                      <a:noFill/>
                    </a:ln>
                  </pic:spPr>
                </pic:pic>
              </a:graphicData>
            </a:graphic>
          </wp:inline>
        </w:drawing>
      </w:r>
      <w:r w:rsidRPr="00F7282B">
        <w:rPr>
          <w:rFonts w:ascii="宋体" w:hAnsi="宋体" w:cs="楷体" w:hint="eastAsia"/>
          <w:bCs/>
          <w:color w:val="FF0000"/>
        </w:rPr>
        <w:t>。</w:t>
      </w:r>
    </w:p>
    <w:p w:rsidR="00B05E28" w:rsidRPr="00F7282B" w:rsidRDefault="00B05E28" w:rsidP="00B05E28">
      <w:pPr>
        <w:spacing w:line="360" w:lineRule="auto"/>
        <w:ind w:firstLineChars="200" w:firstLine="420"/>
        <w:textAlignment w:val="bottom"/>
        <w:rPr>
          <w:rFonts w:ascii="宋体" w:hAnsi="宋体" w:cs="楷体"/>
          <w:bCs/>
          <w:color w:val="FF0000"/>
          <w:szCs w:val="21"/>
        </w:rPr>
      </w:pPr>
      <w:r w:rsidRPr="00F7282B">
        <w:rPr>
          <w:rFonts w:ascii="宋体" w:hAnsi="宋体" w:cs="楷体" w:hint="eastAsia"/>
          <w:bCs/>
          <w:color w:val="FF0000"/>
        </w:rPr>
        <w:t>【答案】</w:t>
      </w:r>
      <w:r w:rsidRPr="00F7282B">
        <w:rPr>
          <w:rFonts w:ascii="宋体" w:hAnsi="宋体" w:cs="楷体"/>
          <w:bCs/>
          <w:color w:val="FF0000"/>
        </w:rPr>
        <w:t>7.56</w:t>
      </w:r>
      <w:r w:rsidRPr="00F7282B">
        <w:rPr>
          <w:rFonts w:ascii="宋体" w:hAnsi="宋体" w:cs="楷体" w:hint="eastAsia"/>
          <w:bCs/>
          <w:color w:val="FF0000"/>
        </w:rPr>
        <w:t>×</w:t>
      </w:r>
      <w:r w:rsidRPr="00F7282B">
        <w:rPr>
          <w:rFonts w:ascii="宋体" w:hAnsi="宋体" w:cs="楷体"/>
          <w:bCs/>
          <w:color w:val="FF0000"/>
        </w:rPr>
        <w:t>10</w:t>
      </w:r>
      <w:r w:rsidRPr="00F7282B">
        <w:rPr>
          <w:rFonts w:ascii="宋体" w:hAnsi="宋体" w:cs="楷体"/>
          <w:bCs/>
          <w:color w:val="FF0000"/>
          <w:vertAlign w:val="superscript"/>
        </w:rPr>
        <w:t>6</w:t>
      </w:r>
      <w:r w:rsidRPr="00F7282B">
        <w:rPr>
          <w:rFonts w:ascii="宋体" w:hAnsi="宋体" w:cs="楷体"/>
          <w:bCs/>
          <w:color w:val="FF0000"/>
        </w:rPr>
        <w:t>J</w:t>
      </w:r>
      <w:r w:rsidRPr="00F7282B">
        <w:rPr>
          <w:rFonts w:ascii="宋体" w:hAnsi="宋体" w:cs="楷体" w:hint="eastAsia"/>
          <w:bCs/>
          <w:color w:val="FF0000"/>
        </w:rPr>
        <w:t>；</w:t>
      </w:r>
      <w:r w:rsidRPr="00F7282B">
        <w:rPr>
          <w:rFonts w:ascii="宋体" w:hAnsi="宋体" w:cs="楷体"/>
          <w:bCs/>
          <w:color w:val="FF0000"/>
        </w:rPr>
        <w:t>75.6%</w:t>
      </w:r>
      <w:r w:rsidRPr="00F7282B">
        <w:rPr>
          <w:rFonts w:ascii="宋体" w:hAnsi="宋体" w:cs="楷体" w:hint="eastAsia"/>
          <w:bCs/>
          <w:color w:val="FF0000"/>
        </w:rPr>
        <w:t>。</w:t>
      </w:r>
    </w:p>
    <w:p w:rsidR="00B05E28" w:rsidRPr="00F7282B" w:rsidRDefault="00B05E28" w:rsidP="00B05E28">
      <w:pPr>
        <w:spacing w:line="360" w:lineRule="auto"/>
        <w:ind w:firstLineChars="200" w:firstLine="422"/>
        <w:rPr>
          <w:kern w:val="0"/>
        </w:rPr>
      </w:pPr>
      <w:r w:rsidRPr="00F7282B">
        <w:rPr>
          <w:rFonts w:ascii="宋体" w:hAnsi="宋体" w:hint="eastAsia"/>
          <w:b/>
          <w:color w:val="000000"/>
        </w:rPr>
        <w:t>示例三：能量转化与守恒：</w:t>
      </w:r>
      <w:r w:rsidRPr="00F7282B">
        <w:rPr>
          <w:rFonts w:hint="eastAsia"/>
          <w:b/>
          <w:bCs/>
          <w:kern w:val="0"/>
        </w:rPr>
        <w:t>（</w:t>
      </w:r>
      <w:r w:rsidRPr="00F7282B">
        <w:rPr>
          <w:b/>
          <w:bCs/>
          <w:kern w:val="0"/>
        </w:rPr>
        <w:t>2017•</w:t>
      </w:r>
      <w:r w:rsidRPr="00F7282B">
        <w:rPr>
          <w:rFonts w:hint="eastAsia"/>
          <w:b/>
          <w:bCs/>
          <w:kern w:val="0"/>
        </w:rPr>
        <w:t>岳阳）</w:t>
      </w:r>
      <w:r w:rsidRPr="00F7282B">
        <w:rPr>
          <w:rFonts w:hint="eastAsia"/>
          <w:kern w:val="0"/>
        </w:rPr>
        <w:t>随着人们的生活水平的提高，汽车走进千家万户。关于小汽车涉及的知识说法正确的是（</w:t>
      </w:r>
      <w:r w:rsidRPr="00F7282B">
        <w:rPr>
          <w:kern w:val="0"/>
        </w:rPr>
        <w:t xml:space="preserve">  </w:t>
      </w:r>
      <w:r w:rsidRPr="00F7282B">
        <w:rPr>
          <w:rFonts w:hint="eastAsia"/>
          <w:kern w:val="0"/>
        </w:rPr>
        <w:t>）。</w:t>
      </w:r>
    </w:p>
    <w:p w:rsidR="00B05E28" w:rsidRPr="00F7282B" w:rsidRDefault="00B05E28" w:rsidP="00B05E28">
      <w:pPr>
        <w:spacing w:line="360" w:lineRule="auto"/>
        <w:ind w:firstLineChars="200" w:firstLine="420"/>
        <w:rPr>
          <w:rFonts w:ascii="宋体" w:cs="宋体"/>
          <w:kern w:val="0"/>
        </w:rPr>
      </w:pPr>
      <w:r w:rsidRPr="00F7282B">
        <w:rPr>
          <w:rFonts w:ascii="宋体" w:hAnsi="宋体" w:cs="宋体"/>
          <w:kern w:val="0"/>
        </w:rPr>
        <w:t>A</w:t>
      </w:r>
      <w:r w:rsidRPr="00F7282B">
        <w:rPr>
          <w:rFonts w:ascii="宋体" w:hAnsi="宋体" w:cs="宋体" w:hint="eastAsia"/>
          <w:kern w:val="0"/>
        </w:rPr>
        <w:t>．用甘油做发电机的冷却剂；</w:t>
      </w:r>
    </w:p>
    <w:p w:rsidR="00B05E28" w:rsidRPr="00F7282B" w:rsidRDefault="00B05E28" w:rsidP="00B05E28">
      <w:pPr>
        <w:spacing w:line="360" w:lineRule="auto"/>
        <w:ind w:firstLineChars="200" w:firstLine="420"/>
        <w:rPr>
          <w:rFonts w:ascii="宋体" w:cs="宋体"/>
          <w:kern w:val="0"/>
        </w:rPr>
      </w:pPr>
      <w:r w:rsidRPr="00F7282B">
        <w:rPr>
          <w:rFonts w:ascii="宋体" w:hAnsi="宋体" w:cs="宋体"/>
          <w:kern w:val="0"/>
        </w:rPr>
        <w:t>B</w:t>
      </w:r>
      <w:r w:rsidRPr="00F7282B">
        <w:rPr>
          <w:rFonts w:ascii="宋体" w:hAnsi="宋体" w:cs="宋体" w:hint="eastAsia"/>
          <w:kern w:val="0"/>
        </w:rPr>
        <w:t>．发电机做功冲程将内能转化为机械能；</w:t>
      </w:r>
    </w:p>
    <w:p w:rsidR="00B05E28" w:rsidRPr="00F7282B" w:rsidRDefault="00B05E28" w:rsidP="00B05E28">
      <w:pPr>
        <w:spacing w:line="360" w:lineRule="auto"/>
        <w:ind w:firstLineChars="200" w:firstLine="420"/>
        <w:rPr>
          <w:rFonts w:ascii="宋体" w:cs="宋体"/>
          <w:kern w:val="0"/>
        </w:rPr>
      </w:pPr>
      <w:r w:rsidRPr="00F7282B">
        <w:rPr>
          <w:rFonts w:ascii="宋体" w:hAnsi="宋体" w:cs="宋体"/>
          <w:kern w:val="0"/>
        </w:rPr>
        <w:t>C</w:t>
      </w:r>
      <w:r w:rsidRPr="00F7282B">
        <w:rPr>
          <w:rFonts w:ascii="宋体" w:hAnsi="宋体" w:cs="宋体" w:hint="eastAsia"/>
          <w:kern w:val="0"/>
        </w:rPr>
        <w:t>．精心保养可使发电机的效率达到</w:t>
      </w:r>
      <w:r w:rsidRPr="00F7282B">
        <w:rPr>
          <w:rFonts w:ascii="宋体" w:hAnsi="宋体" w:cs="宋体"/>
          <w:kern w:val="0"/>
        </w:rPr>
        <w:t>100%</w:t>
      </w:r>
      <w:r w:rsidRPr="00F7282B">
        <w:rPr>
          <w:rFonts w:ascii="宋体" w:hAnsi="宋体" w:cs="宋体" w:hint="eastAsia"/>
          <w:kern w:val="0"/>
        </w:rPr>
        <w:t>；</w:t>
      </w:r>
    </w:p>
    <w:p w:rsidR="00B05E28" w:rsidRPr="00F7282B" w:rsidRDefault="00B05E28" w:rsidP="00B05E28">
      <w:pPr>
        <w:spacing w:line="360" w:lineRule="auto"/>
        <w:ind w:firstLineChars="200" w:firstLine="420"/>
        <w:rPr>
          <w:rFonts w:ascii="宋体" w:cs="宋体"/>
          <w:kern w:val="0"/>
        </w:rPr>
      </w:pPr>
      <w:r w:rsidRPr="00F7282B">
        <w:rPr>
          <w:rFonts w:ascii="宋体" w:hAnsi="宋体" w:cs="宋体"/>
          <w:kern w:val="0"/>
        </w:rPr>
        <w:t>D</w:t>
      </w:r>
      <w:r w:rsidRPr="00F7282B">
        <w:rPr>
          <w:rFonts w:ascii="宋体" w:hAnsi="宋体" w:cs="宋体" w:hint="eastAsia"/>
          <w:kern w:val="0"/>
        </w:rPr>
        <w:t>．排出的尾气对环境没有任何污染</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hint="eastAsia"/>
          <w:bCs/>
          <w:color w:val="FF0000"/>
          <w:szCs w:val="21"/>
        </w:rPr>
        <w:t>【考点】热机、内能的利用。</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hint="eastAsia"/>
          <w:bCs/>
          <w:color w:val="FF0000"/>
          <w:szCs w:val="21"/>
        </w:rPr>
        <w:t>【解析】</w:t>
      </w:r>
      <w:r w:rsidRPr="00F7282B">
        <w:rPr>
          <w:rFonts w:ascii="宋体" w:hAnsi="宋体" w:cs="楷体"/>
          <w:bCs/>
          <w:color w:val="FF0000"/>
          <w:szCs w:val="21"/>
        </w:rPr>
        <w:t>A</w:t>
      </w:r>
      <w:r w:rsidRPr="00F7282B">
        <w:rPr>
          <w:rFonts w:ascii="宋体" w:hAnsi="宋体" w:cs="楷体" w:hint="eastAsia"/>
          <w:bCs/>
          <w:color w:val="FF0000"/>
          <w:szCs w:val="21"/>
        </w:rPr>
        <w:t>．用甘油做发电机的冷却剂，错误；用水的比热容大的特性，用水做冷却剂。</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bCs/>
          <w:color w:val="FF0000"/>
          <w:szCs w:val="21"/>
        </w:rPr>
        <w:t>B</w:t>
      </w:r>
      <w:r w:rsidRPr="00F7282B">
        <w:rPr>
          <w:rFonts w:ascii="宋体" w:hAnsi="宋体" w:cs="楷体" w:hint="eastAsia"/>
          <w:bCs/>
          <w:color w:val="FF0000"/>
          <w:szCs w:val="21"/>
        </w:rPr>
        <w:t>．发电机做功冲程将内能</w:t>
      </w:r>
      <w:r>
        <w:rPr>
          <w:rFonts w:ascii="宋体" w:hAnsi="宋体" w:cs="楷体"/>
          <w:noProof/>
          <w:color w:val="FF0000"/>
          <w:szCs w:val="21"/>
        </w:rPr>
        <w:drawing>
          <wp:inline distT="0" distB="0" distL="0" distR="0">
            <wp:extent cx="19050" cy="19050"/>
            <wp:effectExtent l="0" t="0" r="0" b="0"/>
            <wp:docPr id="120" name="图片 1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7282B">
        <w:rPr>
          <w:rFonts w:ascii="宋体" w:hAnsi="宋体" w:cs="楷体" w:hint="eastAsia"/>
          <w:bCs/>
          <w:color w:val="FF0000"/>
          <w:szCs w:val="21"/>
        </w:rPr>
        <w:t>转化为机械能，正确。</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bCs/>
          <w:color w:val="FF0000"/>
          <w:szCs w:val="21"/>
        </w:rPr>
        <w:t>C</w:t>
      </w:r>
      <w:r w:rsidRPr="00F7282B">
        <w:rPr>
          <w:rFonts w:ascii="宋体" w:hAnsi="宋体" w:cs="楷体" w:hint="eastAsia"/>
          <w:bCs/>
          <w:color w:val="FF0000"/>
          <w:szCs w:val="21"/>
        </w:rPr>
        <w:t>．精心保养可使发电机的效率达到</w:t>
      </w:r>
      <w:r w:rsidRPr="00F7282B">
        <w:rPr>
          <w:rFonts w:ascii="宋体" w:hAnsi="宋体" w:cs="楷体"/>
          <w:bCs/>
          <w:color w:val="FF0000"/>
          <w:szCs w:val="21"/>
        </w:rPr>
        <w:t>100%</w:t>
      </w:r>
      <w:r w:rsidRPr="00F7282B">
        <w:rPr>
          <w:rFonts w:ascii="宋体" w:hAnsi="宋体" w:cs="楷体" w:hint="eastAsia"/>
          <w:bCs/>
          <w:color w:val="FF0000"/>
          <w:szCs w:val="21"/>
        </w:rPr>
        <w:t>，错误，任何机械运动都会发热做额外功。</w:t>
      </w:r>
    </w:p>
    <w:p w:rsidR="00B05E28" w:rsidRPr="00F7282B" w:rsidRDefault="00B05E28" w:rsidP="00B05E28">
      <w:pPr>
        <w:spacing w:line="360" w:lineRule="auto"/>
        <w:ind w:firstLineChars="200" w:firstLine="420"/>
        <w:rPr>
          <w:rFonts w:ascii="宋体" w:hAnsi="宋体" w:cs="楷体"/>
          <w:bCs/>
          <w:color w:val="FF0000"/>
          <w:szCs w:val="21"/>
        </w:rPr>
      </w:pPr>
      <w:r w:rsidRPr="00F7282B">
        <w:rPr>
          <w:rFonts w:ascii="宋体" w:hAnsi="宋体" w:cs="楷体"/>
          <w:bCs/>
          <w:color w:val="FF0000"/>
          <w:szCs w:val="21"/>
        </w:rPr>
        <w:t>D</w:t>
      </w:r>
      <w:r w:rsidRPr="00F7282B">
        <w:rPr>
          <w:rFonts w:ascii="宋体" w:hAnsi="宋体" w:cs="楷体" w:hint="eastAsia"/>
          <w:bCs/>
          <w:color w:val="FF0000"/>
          <w:szCs w:val="21"/>
        </w:rPr>
        <w:t>．排出的尾气对环境没有任何污染，错误，排出的尾气对环境有污染。故选</w:t>
      </w:r>
      <w:r w:rsidRPr="00F7282B">
        <w:rPr>
          <w:rFonts w:ascii="宋体" w:hAnsi="宋体" w:cs="楷体"/>
          <w:bCs/>
          <w:color w:val="FF0000"/>
          <w:szCs w:val="21"/>
        </w:rPr>
        <w:t>B</w:t>
      </w:r>
      <w:r w:rsidRPr="00F7282B">
        <w:rPr>
          <w:rFonts w:ascii="宋体" w:hAnsi="宋体" w:cs="楷体" w:hint="eastAsia"/>
          <w:bCs/>
          <w:color w:val="FF0000"/>
          <w:szCs w:val="21"/>
        </w:rPr>
        <w:t>。</w:t>
      </w:r>
    </w:p>
    <w:p w:rsidR="00B05E28" w:rsidRPr="00F7282B" w:rsidRDefault="00B05E28" w:rsidP="00B05E28">
      <w:pPr>
        <w:spacing w:line="360" w:lineRule="auto"/>
        <w:ind w:firstLineChars="200" w:firstLine="420"/>
        <w:rPr>
          <w:rFonts w:ascii="宋体" w:hAnsi="宋体"/>
          <w:b/>
          <w:color w:val="000000"/>
        </w:rPr>
      </w:pPr>
      <w:r w:rsidRPr="00F7282B">
        <w:rPr>
          <w:rFonts w:ascii="宋体" w:hAnsi="宋体" w:cs="楷体" w:hint="eastAsia"/>
          <w:bCs/>
          <w:color w:val="FF0000"/>
          <w:szCs w:val="21"/>
        </w:rPr>
        <w:t>【答案】</w:t>
      </w:r>
      <w:r w:rsidRPr="00F7282B">
        <w:rPr>
          <w:rFonts w:ascii="宋体" w:hAnsi="宋体" w:cs="楷体"/>
          <w:bCs/>
          <w:color w:val="FF0000"/>
          <w:szCs w:val="21"/>
        </w:rPr>
        <w:t>B</w:t>
      </w:r>
      <w:r w:rsidRPr="00F7282B">
        <w:rPr>
          <w:rFonts w:ascii="宋体" w:hAnsi="宋体" w:cs="楷体" w:hint="eastAsia"/>
          <w:bCs/>
          <w:color w:val="FF0000"/>
          <w:szCs w:val="21"/>
        </w:rPr>
        <w:t>。</w:t>
      </w:r>
    </w:p>
    <w:p w:rsidR="00B05E28" w:rsidRPr="00F7282B" w:rsidRDefault="00B05E28" w:rsidP="00B05E28">
      <w:pPr>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119" name="图片 1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学科网 版权所有"/>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F7282B">
        <w:rPr>
          <w:rFonts w:ascii="宋体" w:hAnsi="宋体" w:hint="eastAsia"/>
          <w:b/>
          <w:color w:val="00B0F0"/>
          <w:u w:val="dotDash"/>
        </w:rPr>
        <w:t>以近三年各地中考试题和模拟题为选材，以常考热点为突破点进行提升训练</w:t>
      </w:r>
    </w:p>
    <w:p w:rsidR="00B05E28" w:rsidRPr="00F7282B" w:rsidRDefault="00B05E28" w:rsidP="00B05E28">
      <w:pPr>
        <w:spacing w:line="360" w:lineRule="auto"/>
        <w:ind w:firstLineChars="200" w:firstLine="422"/>
        <w:rPr>
          <w:rFonts w:ascii="宋体" w:hAnsi="宋体"/>
          <w:b/>
          <w:szCs w:val="21"/>
        </w:rPr>
      </w:pPr>
      <w:r w:rsidRPr="00F7282B">
        <w:rPr>
          <w:rFonts w:ascii="宋体" w:hAnsi="宋体" w:hint="eastAsia"/>
          <w:b/>
          <w:szCs w:val="21"/>
        </w:rPr>
        <w:t>一、选择题</w:t>
      </w:r>
    </w:p>
    <w:p w:rsidR="00B05E28" w:rsidRPr="00F7282B" w:rsidRDefault="00B05E28" w:rsidP="00B05E28">
      <w:pPr>
        <w:spacing w:line="360" w:lineRule="auto"/>
        <w:ind w:firstLineChars="200" w:firstLine="420"/>
        <w:rPr>
          <w:rFonts w:ascii="宋体" w:hAnsi="宋体"/>
          <w:szCs w:val="21"/>
        </w:rPr>
      </w:pPr>
      <w:r w:rsidRPr="00F7282B">
        <w:rPr>
          <w:rFonts w:ascii="宋体" w:hAnsi="宋体" w:hint="eastAsia"/>
          <w:szCs w:val="21"/>
        </w:rPr>
        <w:t>1.</w:t>
      </w:r>
      <w:r w:rsidRPr="00F7282B">
        <w:rPr>
          <w:rFonts w:ascii="宋体" w:hAnsi="宋体" w:hint="eastAsia"/>
          <w:b/>
          <w:szCs w:val="21"/>
        </w:rPr>
        <w:t>（2019·达州）</w:t>
      </w:r>
      <w:r w:rsidRPr="00F7282B">
        <w:rPr>
          <w:rFonts w:ascii="宋体" w:hAnsi="宋体" w:hint="eastAsia"/>
          <w:szCs w:val="21"/>
        </w:rPr>
        <w:t>下列关于热现象的说法中正确的是（　　）。</w:t>
      </w:r>
    </w:p>
    <w:p w:rsidR="00B05E28" w:rsidRPr="00F7282B" w:rsidRDefault="00B05E28" w:rsidP="00B05E28">
      <w:pPr>
        <w:spacing w:line="360" w:lineRule="auto"/>
        <w:ind w:firstLineChars="200" w:firstLine="420"/>
        <w:jc w:val="left"/>
        <w:rPr>
          <w:rFonts w:ascii="宋体" w:hAnsi="宋体"/>
          <w:szCs w:val="21"/>
        </w:rPr>
      </w:pPr>
      <w:r w:rsidRPr="00F7282B">
        <w:rPr>
          <w:rFonts w:ascii="宋体" w:hAnsi="宋体" w:hint="eastAsia"/>
          <w:szCs w:val="21"/>
        </w:rPr>
        <w:lastRenderedPageBreak/>
        <w:t>A．物体的温度越高所含的热量越多；</w:t>
      </w:r>
    </w:p>
    <w:p w:rsidR="00B05E28" w:rsidRPr="00F7282B" w:rsidRDefault="00B05E28" w:rsidP="00B05E28">
      <w:pPr>
        <w:spacing w:line="360" w:lineRule="auto"/>
        <w:ind w:firstLineChars="200" w:firstLine="420"/>
        <w:jc w:val="left"/>
        <w:rPr>
          <w:rFonts w:ascii="宋体" w:hAnsi="宋体"/>
          <w:szCs w:val="21"/>
        </w:rPr>
      </w:pPr>
      <w:r w:rsidRPr="00F7282B">
        <w:rPr>
          <w:rFonts w:ascii="宋体" w:hAnsi="宋体" w:hint="eastAsia"/>
          <w:szCs w:val="21"/>
        </w:rPr>
        <w:t>B．内燃机的做功冲程将机械能转化成内能；</w:t>
      </w:r>
    </w:p>
    <w:p w:rsidR="00B05E28" w:rsidRPr="00F7282B" w:rsidRDefault="00B05E28" w:rsidP="00B05E28">
      <w:pPr>
        <w:spacing w:line="360" w:lineRule="auto"/>
        <w:ind w:firstLineChars="200" w:firstLine="420"/>
        <w:jc w:val="left"/>
        <w:rPr>
          <w:rFonts w:ascii="宋体" w:hAnsi="宋体"/>
          <w:szCs w:val="21"/>
        </w:rPr>
      </w:pPr>
      <w:r w:rsidRPr="00F7282B">
        <w:rPr>
          <w:rFonts w:ascii="宋体" w:hAnsi="宋体" w:hint="eastAsia"/>
          <w:szCs w:val="21"/>
        </w:rPr>
        <w:t>C．打扫卫生时灰尘飞扬说明分子在永不停息地做无规则运动；</w:t>
      </w:r>
    </w:p>
    <w:p w:rsidR="00B05E28" w:rsidRPr="00F7282B" w:rsidRDefault="00B05E28" w:rsidP="00B05E28">
      <w:pPr>
        <w:spacing w:line="360" w:lineRule="auto"/>
        <w:ind w:firstLineChars="200" w:firstLine="420"/>
        <w:jc w:val="left"/>
        <w:rPr>
          <w:rFonts w:ascii="宋体" w:hAnsi="宋体"/>
          <w:szCs w:val="21"/>
        </w:rPr>
      </w:pPr>
      <w:r w:rsidRPr="00F7282B">
        <w:rPr>
          <w:rFonts w:ascii="宋体" w:hAnsi="宋体" w:hint="eastAsia"/>
          <w:szCs w:val="21"/>
        </w:rPr>
        <w:t>D．物质的比热容越大反映了物质吸收或放出热量的能力越强</w:t>
      </w:r>
    </w:p>
    <w:p w:rsidR="00B05E28" w:rsidRPr="00F7282B" w:rsidRDefault="00B05E28" w:rsidP="00B05E28">
      <w:pPr>
        <w:spacing w:line="360" w:lineRule="auto"/>
        <w:ind w:firstLineChars="200" w:firstLine="420"/>
        <w:textAlignment w:val="center"/>
        <w:rPr>
          <w:rFonts w:ascii="宋体" w:cs="宋体"/>
          <w:szCs w:val="21"/>
        </w:rPr>
      </w:pPr>
      <w:r w:rsidRPr="00F7282B">
        <w:rPr>
          <w:rFonts w:ascii="宋体" w:hAnsi="宋体" w:hint="eastAsia"/>
          <w:szCs w:val="21"/>
        </w:rPr>
        <w:t>2.</w:t>
      </w:r>
      <w:r w:rsidRPr="00F7282B">
        <w:rPr>
          <w:rFonts w:ascii="宋体" w:hAnsi="宋体" w:cs="宋体" w:hint="eastAsia"/>
          <w:b/>
          <w:bCs/>
          <w:szCs w:val="21"/>
        </w:rPr>
        <w:t>（</w:t>
      </w:r>
      <w:r w:rsidRPr="00F7282B">
        <w:rPr>
          <w:rFonts w:ascii="宋体" w:hAnsi="宋体" w:cs="宋体"/>
          <w:b/>
          <w:bCs/>
          <w:szCs w:val="21"/>
        </w:rPr>
        <w:t>2017</w:t>
      </w:r>
      <w:r w:rsidRPr="00F7282B">
        <w:rPr>
          <w:rFonts w:ascii="宋体" w:cs="宋体"/>
          <w:b/>
          <w:bCs/>
          <w:szCs w:val="21"/>
        </w:rPr>
        <w:t>•</w:t>
      </w:r>
      <w:r w:rsidRPr="00F7282B">
        <w:rPr>
          <w:rFonts w:ascii="宋体" w:hAnsi="宋体" w:cs="宋体" w:hint="eastAsia"/>
          <w:b/>
          <w:bCs/>
          <w:szCs w:val="21"/>
        </w:rPr>
        <w:t>烟台）</w:t>
      </w:r>
      <w:r w:rsidRPr="00F7282B">
        <w:rPr>
          <w:rFonts w:ascii="宋体" w:hAnsi="宋体" w:cs="宋体" w:hint="eastAsia"/>
          <w:szCs w:val="21"/>
        </w:rPr>
        <w:t>如图所示，是汽油机工作时的四个冲程，其中属于做功冲程的是（　）。</w:t>
      </w:r>
    </w:p>
    <w:p w:rsidR="00B05E28" w:rsidRPr="00F7282B" w:rsidRDefault="00B05E28" w:rsidP="00B05E28">
      <w:pPr>
        <w:spacing w:line="360" w:lineRule="auto"/>
        <w:ind w:firstLineChars="200" w:firstLine="420"/>
        <w:textAlignment w:val="center"/>
        <w:rPr>
          <w:rFonts w:ascii="宋体" w:cs="宋体"/>
          <w:szCs w:val="21"/>
        </w:rPr>
      </w:pPr>
      <w:r w:rsidRPr="00F7282B">
        <w:rPr>
          <w:rFonts w:ascii="宋体" w:hAnsi="宋体" w:cs="宋体"/>
          <w:szCs w:val="21"/>
        </w:rPr>
        <w:t>A</w:t>
      </w:r>
      <w:r w:rsidRPr="00F7282B">
        <w:rPr>
          <w:rFonts w:ascii="宋体" w:hAnsi="宋体" w:cs="宋体" w:hint="eastAsia"/>
          <w:szCs w:val="21"/>
        </w:rPr>
        <w:t>．</w:t>
      </w:r>
      <w:r>
        <w:rPr>
          <w:rFonts w:ascii="宋体" w:cs="宋体"/>
          <w:noProof/>
          <w:szCs w:val="21"/>
        </w:rPr>
        <w:drawing>
          <wp:inline distT="0" distB="0" distL="0" distR="0">
            <wp:extent cx="790575" cy="1200150"/>
            <wp:effectExtent l="0" t="0" r="9525" b="0"/>
            <wp:docPr id="118" name="图片 1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r="1587" b="1050"/>
                    <a:stretch>
                      <a:fillRect/>
                    </a:stretch>
                  </pic:blipFill>
                  <pic:spPr bwMode="auto">
                    <a:xfrm>
                      <a:off x="0" y="0"/>
                      <a:ext cx="790575" cy="1200150"/>
                    </a:xfrm>
                    <a:prstGeom prst="rect">
                      <a:avLst/>
                    </a:prstGeom>
                    <a:noFill/>
                    <a:ln>
                      <a:noFill/>
                    </a:ln>
                  </pic:spPr>
                </pic:pic>
              </a:graphicData>
            </a:graphic>
          </wp:inline>
        </w:drawing>
      </w:r>
      <w:r w:rsidRPr="00F7282B">
        <w:rPr>
          <w:rFonts w:ascii="宋体" w:cs="宋体"/>
          <w:szCs w:val="21"/>
        </w:rPr>
        <w:tab/>
      </w:r>
      <w:r w:rsidRPr="00F7282B">
        <w:rPr>
          <w:rFonts w:ascii="宋体" w:hAnsi="宋体" w:cs="宋体"/>
          <w:szCs w:val="21"/>
        </w:rPr>
        <w:t>B</w:t>
      </w:r>
      <w:r w:rsidRPr="00F7282B">
        <w:rPr>
          <w:rFonts w:ascii="宋体" w:hAnsi="宋体" w:cs="宋体" w:hint="eastAsia"/>
          <w:szCs w:val="21"/>
        </w:rPr>
        <w:t>．</w:t>
      </w:r>
      <w:r>
        <w:rPr>
          <w:rFonts w:ascii="宋体" w:cs="宋体"/>
          <w:noProof/>
          <w:szCs w:val="21"/>
        </w:rPr>
        <w:drawing>
          <wp:inline distT="0" distB="0" distL="0" distR="0">
            <wp:extent cx="742950" cy="1133475"/>
            <wp:effectExtent l="0" t="0" r="0" b="9525"/>
            <wp:docPr id="117" name="图片 1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r="1688" b="1067"/>
                    <a:stretch>
                      <a:fillRect/>
                    </a:stretch>
                  </pic:blipFill>
                  <pic:spPr bwMode="auto">
                    <a:xfrm>
                      <a:off x="0" y="0"/>
                      <a:ext cx="742950" cy="1133475"/>
                    </a:xfrm>
                    <a:prstGeom prst="rect">
                      <a:avLst/>
                    </a:prstGeom>
                    <a:noFill/>
                    <a:ln>
                      <a:noFill/>
                    </a:ln>
                  </pic:spPr>
                </pic:pic>
              </a:graphicData>
            </a:graphic>
          </wp:inline>
        </w:drawing>
      </w:r>
      <w:r w:rsidRPr="00F7282B">
        <w:rPr>
          <w:rFonts w:ascii="宋体" w:cs="宋体"/>
          <w:szCs w:val="21"/>
        </w:rPr>
        <w:tab/>
      </w:r>
      <w:r w:rsidRPr="00F7282B">
        <w:rPr>
          <w:rFonts w:ascii="宋体" w:hAnsi="宋体" w:cs="宋体"/>
          <w:szCs w:val="21"/>
        </w:rPr>
        <w:t>C</w:t>
      </w:r>
      <w:r w:rsidRPr="00F7282B">
        <w:rPr>
          <w:rFonts w:ascii="宋体" w:hAnsi="宋体" w:cs="宋体" w:hint="eastAsia"/>
          <w:szCs w:val="21"/>
        </w:rPr>
        <w:t>．</w:t>
      </w:r>
      <w:r>
        <w:rPr>
          <w:rFonts w:ascii="宋体" w:cs="宋体"/>
          <w:noProof/>
          <w:szCs w:val="21"/>
        </w:rPr>
        <w:drawing>
          <wp:inline distT="0" distB="0" distL="0" distR="0">
            <wp:extent cx="762000" cy="1162050"/>
            <wp:effectExtent l="0" t="0" r="0" b="0"/>
            <wp:docPr id="116" name="图片 1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r="1646" b="1076"/>
                    <a:stretch>
                      <a:fillRect/>
                    </a:stretch>
                  </pic:blipFill>
                  <pic:spPr bwMode="auto">
                    <a:xfrm>
                      <a:off x="0" y="0"/>
                      <a:ext cx="762000" cy="1162050"/>
                    </a:xfrm>
                    <a:prstGeom prst="rect">
                      <a:avLst/>
                    </a:prstGeom>
                    <a:noFill/>
                    <a:ln>
                      <a:noFill/>
                    </a:ln>
                  </pic:spPr>
                </pic:pic>
              </a:graphicData>
            </a:graphic>
          </wp:inline>
        </w:drawing>
      </w:r>
      <w:r w:rsidRPr="00F7282B">
        <w:rPr>
          <w:rFonts w:ascii="宋体" w:cs="宋体"/>
          <w:szCs w:val="21"/>
        </w:rPr>
        <w:tab/>
      </w:r>
      <w:r w:rsidRPr="00F7282B">
        <w:rPr>
          <w:rFonts w:ascii="宋体" w:hAnsi="宋体" w:cs="宋体"/>
          <w:szCs w:val="21"/>
        </w:rPr>
        <w:t>D</w:t>
      </w:r>
      <w:r w:rsidRPr="00F7282B">
        <w:rPr>
          <w:rFonts w:ascii="宋体" w:hAnsi="宋体" w:cs="宋体" w:hint="eastAsia"/>
          <w:szCs w:val="21"/>
        </w:rPr>
        <w:t>．</w:t>
      </w:r>
      <w:r>
        <w:rPr>
          <w:rFonts w:ascii="宋体" w:cs="宋体"/>
          <w:noProof/>
          <w:szCs w:val="21"/>
        </w:rPr>
        <w:drawing>
          <wp:inline distT="0" distB="0" distL="0" distR="0">
            <wp:extent cx="771525" cy="1114425"/>
            <wp:effectExtent l="0" t="0" r="9525" b="9525"/>
            <wp:docPr id="115" name="图片 1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r="1627" b="1083"/>
                    <a:stretch>
                      <a:fillRect/>
                    </a:stretch>
                  </pic:blipFill>
                  <pic:spPr bwMode="auto">
                    <a:xfrm>
                      <a:off x="0" y="0"/>
                      <a:ext cx="771525" cy="1114425"/>
                    </a:xfrm>
                    <a:prstGeom prst="rect">
                      <a:avLst/>
                    </a:prstGeom>
                    <a:noFill/>
                    <a:ln>
                      <a:noFill/>
                    </a:ln>
                  </pic:spPr>
                </pic:pic>
              </a:graphicData>
            </a:graphic>
          </wp:inline>
        </w:drawing>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hint="eastAsia"/>
          <w:szCs w:val="21"/>
        </w:rPr>
        <w:t>3</w:t>
      </w:r>
      <w:r w:rsidRPr="00F7282B">
        <w:rPr>
          <w:rFonts w:ascii="宋体" w:hAnsi="宋体" w:cs="宋体"/>
          <w:szCs w:val="21"/>
        </w:rPr>
        <w:t>.</w:t>
      </w:r>
      <w:r w:rsidRPr="00F7282B">
        <w:rPr>
          <w:rFonts w:ascii="宋体" w:hAnsi="宋体" w:cs="宋体" w:hint="eastAsia"/>
          <w:b/>
          <w:bCs/>
          <w:szCs w:val="21"/>
        </w:rPr>
        <w:t>（</w:t>
      </w:r>
      <w:r w:rsidRPr="00F7282B">
        <w:rPr>
          <w:rFonts w:ascii="宋体" w:hAnsi="宋体" w:cs="宋体"/>
          <w:b/>
          <w:bCs/>
          <w:szCs w:val="21"/>
        </w:rPr>
        <w:t>2017•</w:t>
      </w:r>
      <w:r w:rsidRPr="00F7282B">
        <w:rPr>
          <w:rFonts w:ascii="宋体" w:hAnsi="宋体" w:cs="宋体" w:hint="eastAsia"/>
          <w:b/>
          <w:bCs/>
          <w:szCs w:val="21"/>
        </w:rPr>
        <w:t>杭州）</w:t>
      </w:r>
      <w:r w:rsidRPr="00F7282B">
        <w:rPr>
          <w:rFonts w:ascii="宋体" w:hAnsi="宋体" w:cs="宋体" w:hint="eastAsia"/>
          <w:szCs w:val="21"/>
        </w:rPr>
        <w:t>如图，汽油机处于工作过程中的某个冲程，对此冲程下列叙述正确的是（　）。</w:t>
      </w:r>
    </w:p>
    <w:p w:rsidR="00B05E28" w:rsidRDefault="00B05E28" w:rsidP="00B05E28">
      <w:pPr>
        <w:spacing w:line="360" w:lineRule="auto"/>
        <w:ind w:firstLineChars="200" w:firstLine="420"/>
        <w:textAlignment w:val="center"/>
        <w:rPr>
          <w:rFonts w:hint="eastAsia"/>
        </w:rPr>
      </w:pPr>
      <w:r>
        <w:rPr>
          <w:noProof/>
        </w:rPr>
        <w:drawing>
          <wp:inline distT="0" distB="0" distL="0" distR="0">
            <wp:extent cx="971550" cy="1219200"/>
            <wp:effectExtent l="0" t="0" r="0" b="0"/>
            <wp:docPr id="114" name="图片 1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r="1718" b="1375"/>
                    <a:stretch>
                      <a:fillRect/>
                    </a:stretch>
                  </pic:blipFill>
                  <pic:spPr bwMode="auto">
                    <a:xfrm>
                      <a:off x="0" y="0"/>
                      <a:ext cx="971550" cy="1219200"/>
                    </a:xfrm>
                    <a:prstGeom prst="rect">
                      <a:avLst/>
                    </a:prstGeom>
                    <a:noFill/>
                    <a:ln>
                      <a:noFill/>
                    </a:ln>
                  </pic:spPr>
                </pic:pic>
              </a:graphicData>
            </a:graphic>
          </wp:inline>
        </w:drawing>
      </w:r>
    </w:p>
    <w:p w:rsidR="00B05E28" w:rsidRPr="00F7282B" w:rsidRDefault="00B05E28" w:rsidP="00B05E28">
      <w:pPr>
        <w:spacing w:line="360" w:lineRule="auto"/>
        <w:ind w:firstLineChars="200" w:firstLine="420"/>
        <w:textAlignment w:val="center"/>
        <w:rPr>
          <w:rFonts w:ascii="宋体" w:hAnsi="宋体" w:cs="宋体"/>
          <w:szCs w:val="21"/>
        </w:rPr>
      </w:pPr>
      <w:r w:rsidRPr="00F7282B">
        <w:rPr>
          <w:rFonts w:ascii="宋体" w:hAnsi="宋体" w:cs="宋体"/>
          <w:szCs w:val="21"/>
        </w:rPr>
        <w:t>A</w:t>
      </w:r>
      <w:r w:rsidRPr="00F7282B">
        <w:rPr>
          <w:rFonts w:ascii="宋体" w:hAnsi="宋体" w:cs="宋体" w:hint="eastAsia"/>
          <w:szCs w:val="21"/>
        </w:rPr>
        <w:t>．压缩冲程，机械能转化为内能；</w:t>
      </w:r>
    </w:p>
    <w:p w:rsidR="00B05E28" w:rsidRPr="00F7282B" w:rsidRDefault="00B05E28" w:rsidP="00B05E28">
      <w:pPr>
        <w:spacing w:line="360" w:lineRule="auto"/>
        <w:ind w:firstLineChars="200" w:firstLine="420"/>
        <w:textAlignment w:val="center"/>
        <w:rPr>
          <w:rFonts w:ascii="宋体" w:hAnsi="宋体" w:cs="宋体"/>
          <w:szCs w:val="21"/>
        </w:rPr>
      </w:pPr>
      <w:r w:rsidRPr="00F7282B">
        <w:rPr>
          <w:rFonts w:ascii="宋体" w:hAnsi="宋体" w:cs="宋体"/>
          <w:szCs w:val="21"/>
        </w:rPr>
        <w:t>B</w:t>
      </w:r>
      <w:r w:rsidRPr="00F7282B">
        <w:rPr>
          <w:rFonts w:ascii="宋体" w:hAnsi="宋体" w:cs="宋体" w:hint="eastAsia"/>
          <w:szCs w:val="21"/>
        </w:rPr>
        <w:t>．压缩冲程，内能转化为机械能；</w:t>
      </w:r>
    </w:p>
    <w:p w:rsidR="00B05E28" w:rsidRPr="00F7282B" w:rsidRDefault="00B05E28" w:rsidP="00B05E28">
      <w:pPr>
        <w:spacing w:line="360" w:lineRule="auto"/>
        <w:ind w:firstLineChars="200" w:firstLine="420"/>
        <w:textAlignment w:val="center"/>
        <w:rPr>
          <w:rFonts w:ascii="宋体" w:hAnsi="宋体" w:cs="宋体"/>
          <w:szCs w:val="21"/>
        </w:rPr>
      </w:pPr>
      <w:r w:rsidRPr="00F7282B">
        <w:rPr>
          <w:rFonts w:ascii="宋体" w:hAnsi="宋体" w:cs="宋体"/>
          <w:szCs w:val="21"/>
        </w:rPr>
        <w:t>C</w:t>
      </w:r>
      <w:r w:rsidRPr="00F7282B">
        <w:rPr>
          <w:rFonts w:ascii="宋体" w:hAnsi="宋体" w:cs="宋体" w:hint="eastAsia"/>
          <w:szCs w:val="21"/>
        </w:rPr>
        <w:t>．做功冲程，机械能转化为内能；</w:t>
      </w:r>
    </w:p>
    <w:p w:rsidR="00B05E28" w:rsidRPr="00F7282B" w:rsidRDefault="00B05E28" w:rsidP="00B05E28">
      <w:pPr>
        <w:spacing w:line="360" w:lineRule="auto"/>
        <w:ind w:firstLineChars="200" w:firstLine="420"/>
        <w:textAlignment w:val="center"/>
        <w:rPr>
          <w:rFonts w:ascii="宋体" w:hAnsi="宋体" w:cs="宋体"/>
          <w:szCs w:val="21"/>
        </w:rPr>
      </w:pPr>
      <w:r w:rsidRPr="00F7282B">
        <w:rPr>
          <w:rFonts w:ascii="宋体" w:hAnsi="宋体" w:cs="宋体"/>
          <w:szCs w:val="21"/>
        </w:rPr>
        <w:t>D</w:t>
      </w:r>
      <w:r w:rsidRPr="00F7282B">
        <w:rPr>
          <w:rFonts w:ascii="宋体" w:hAnsi="宋体" w:cs="宋体" w:hint="eastAsia"/>
          <w:szCs w:val="21"/>
        </w:rPr>
        <w:t>．做功冲程，内能转化为机械能</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hint="eastAsia"/>
          <w:szCs w:val="21"/>
        </w:rPr>
        <w:t>4</w:t>
      </w:r>
      <w:r w:rsidRPr="00F7282B">
        <w:rPr>
          <w:rFonts w:ascii="宋体" w:hAnsi="宋体" w:cs="宋体"/>
          <w:szCs w:val="21"/>
        </w:rPr>
        <w:t>.</w:t>
      </w:r>
      <w:r w:rsidRPr="00F7282B">
        <w:rPr>
          <w:rFonts w:ascii="宋体" w:hAnsi="宋体" w:cs="宋体" w:hint="eastAsia"/>
          <w:b/>
          <w:bCs/>
          <w:szCs w:val="21"/>
        </w:rPr>
        <w:t>（</w:t>
      </w:r>
      <w:r w:rsidRPr="00F7282B">
        <w:rPr>
          <w:rFonts w:ascii="宋体" w:hAnsi="宋体" w:cs="宋体"/>
          <w:b/>
          <w:bCs/>
          <w:szCs w:val="21"/>
        </w:rPr>
        <w:t>2017•</w:t>
      </w:r>
      <w:r w:rsidRPr="00F7282B">
        <w:rPr>
          <w:rFonts w:ascii="宋体" w:hAnsi="宋体" w:cs="宋体" w:hint="eastAsia"/>
          <w:b/>
          <w:bCs/>
          <w:szCs w:val="21"/>
        </w:rPr>
        <w:t>河北）</w:t>
      </w:r>
      <w:r w:rsidRPr="00F7282B">
        <w:rPr>
          <w:rFonts w:ascii="宋体" w:hAnsi="宋体" w:cs="宋体" w:hint="eastAsia"/>
          <w:szCs w:val="21"/>
        </w:rPr>
        <w:t>下列说法正确的是（　 ）。</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A</w:t>
      </w:r>
      <w:r w:rsidRPr="00F7282B">
        <w:rPr>
          <w:rFonts w:ascii="宋体" w:hAnsi="宋体" w:cs="宋体" w:hint="eastAsia"/>
          <w:szCs w:val="21"/>
        </w:rPr>
        <w:t>．热机消耗的燃料越多，效率就越低；</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B</w:t>
      </w:r>
      <w:r w:rsidRPr="00F7282B">
        <w:rPr>
          <w:rFonts w:ascii="宋体" w:hAnsi="宋体" w:cs="宋体" w:hint="eastAsia"/>
          <w:szCs w:val="21"/>
        </w:rPr>
        <w:t>．热传递中温度总是从热的物体传给冷的物体；</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C</w:t>
      </w:r>
      <w:r w:rsidRPr="00F7282B">
        <w:rPr>
          <w:rFonts w:ascii="宋体" w:hAnsi="宋体" w:cs="宋体" w:hint="eastAsia"/>
          <w:szCs w:val="21"/>
        </w:rPr>
        <w:t>．同一物体，温度降低的越多，放出热量就越多；</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D</w:t>
      </w:r>
      <w:r w:rsidRPr="00F7282B">
        <w:rPr>
          <w:rFonts w:ascii="宋体" w:hAnsi="宋体" w:cs="宋体" w:hint="eastAsia"/>
          <w:szCs w:val="21"/>
        </w:rPr>
        <w:t>．人体内水的比例很高，有助于调节体温，以免温度变化太快对身体造成危害</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hint="eastAsia"/>
          <w:szCs w:val="21"/>
        </w:rPr>
        <w:t>5．</w:t>
      </w:r>
      <w:r w:rsidRPr="00F7282B">
        <w:rPr>
          <w:rFonts w:ascii="宋体" w:hAnsi="宋体" w:cs="宋体" w:hint="eastAsia"/>
          <w:b/>
          <w:bCs/>
          <w:szCs w:val="21"/>
        </w:rPr>
        <w:t>（</w:t>
      </w:r>
      <w:r w:rsidRPr="00F7282B">
        <w:rPr>
          <w:rFonts w:ascii="宋体" w:hAnsi="宋体" w:cs="宋体"/>
          <w:b/>
          <w:bCs/>
          <w:szCs w:val="21"/>
        </w:rPr>
        <w:t>2018•</w:t>
      </w:r>
      <w:r w:rsidRPr="00F7282B">
        <w:rPr>
          <w:rFonts w:ascii="宋体" w:hAnsi="宋体" w:cs="宋体" w:hint="eastAsia"/>
          <w:b/>
          <w:bCs/>
          <w:szCs w:val="21"/>
        </w:rPr>
        <w:t>温州）</w:t>
      </w:r>
      <w:r w:rsidRPr="00F7282B">
        <w:rPr>
          <w:rFonts w:ascii="宋体" w:hAnsi="宋体" w:cs="宋体" w:hint="eastAsia"/>
          <w:szCs w:val="21"/>
        </w:rPr>
        <w:t>某智能百叶窗的叶片上贴有太阳能板，在光照时发电，给电动机供电以调节百叶窗的开合。该过程中发生的能量转换是（　　）。</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A</w:t>
      </w:r>
      <w:r w:rsidRPr="00F7282B">
        <w:rPr>
          <w:rFonts w:ascii="宋体" w:hAnsi="宋体" w:cs="宋体" w:hint="eastAsia"/>
          <w:szCs w:val="21"/>
        </w:rPr>
        <w:t>．电能→机械能→光能；</w:t>
      </w:r>
      <w:r w:rsidRPr="00F7282B">
        <w:rPr>
          <w:rFonts w:ascii="宋体" w:hAnsi="宋体" w:cs="宋体"/>
          <w:szCs w:val="21"/>
        </w:rPr>
        <w:t>B</w:t>
      </w:r>
      <w:r w:rsidRPr="00F7282B">
        <w:rPr>
          <w:rFonts w:ascii="宋体" w:hAnsi="宋体" w:cs="宋体" w:hint="eastAsia"/>
          <w:szCs w:val="21"/>
        </w:rPr>
        <w:t>．光能→机械能→电能；</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C</w:t>
      </w:r>
      <w:r w:rsidRPr="00F7282B">
        <w:rPr>
          <w:rFonts w:ascii="宋体" w:hAnsi="宋体" w:cs="宋体" w:hint="eastAsia"/>
          <w:szCs w:val="21"/>
        </w:rPr>
        <w:t>．光能→电能→机械能；</w:t>
      </w:r>
      <w:r w:rsidRPr="00F7282B">
        <w:rPr>
          <w:rFonts w:ascii="宋体" w:hAnsi="宋体" w:cs="宋体"/>
          <w:szCs w:val="21"/>
        </w:rPr>
        <w:t>D</w:t>
      </w:r>
      <w:r w:rsidRPr="00F7282B">
        <w:rPr>
          <w:rFonts w:ascii="宋体" w:hAnsi="宋体" w:cs="宋体" w:hint="eastAsia"/>
          <w:szCs w:val="21"/>
        </w:rPr>
        <w:t>．机械能→电能→光</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hint="eastAsia"/>
          <w:szCs w:val="21"/>
        </w:rPr>
        <w:t>6．</w:t>
      </w:r>
      <w:r w:rsidRPr="00F7282B">
        <w:rPr>
          <w:rFonts w:ascii="宋体" w:hAnsi="宋体" w:cs="宋体" w:hint="eastAsia"/>
          <w:b/>
          <w:bCs/>
          <w:szCs w:val="21"/>
        </w:rPr>
        <w:t>（</w:t>
      </w:r>
      <w:r w:rsidRPr="00F7282B">
        <w:rPr>
          <w:rFonts w:ascii="宋体" w:hAnsi="宋体" w:cs="宋体"/>
          <w:b/>
          <w:bCs/>
          <w:szCs w:val="21"/>
        </w:rPr>
        <w:t>2018•</w:t>
      </w:r>
      <w:r w:rsidRPr="00F7282B">
        <w:rPr>
          <w:rFonts w:ascii="宋体" w:hAnsi="宋体" w:cs="宋体" w:hint="eastAsia"/>
          <w:b/>
          <w:bCs/>
          <w:szCs w:val="21"/>
        </w:rPr>
        <w:t>淄博）</w:t>
      </w:r>
      <w:r w:rsidRPr="00F7282B">
        <w:rPr>
          <w:rFonts w:ascii="宋体" w:hAnsi="宋体" w:cs="宋体" w:hint="eastAsia"/>
          <w:szCs w:val="21"/>
        </w:rPr>
        <w:t>关于热和能，正确的说法是（　　）。</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lastRenderedPageBreak/>
        <w:t>A</w:t>
      </w:r>
      <w:r w:rsidRPr="00F7282B">
        <w:rPr>
          <w:rFonts w:ascii="宋体" w:hAnsi="宋体" w:cs="宋体" w:hint="eastAsia"/>
          <w:szCs w:val="21"/>
        </w:rPr>
        <w:t>．热传递过程中，内能大的物体放出热量；</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B</w:t>
      </w:r>
      <w:r w:rsidRPr="00F7282B">
        <w:rPr>
          <w:rFonts w:ascii="宋体" w:hAnsi="宋体" w:cs="宋体" w:hint="eastAsia"/>
          <w:szCs w:val="21"/>
        </w:rPr>
        <w:t>．热机做功冲程中，内能转化为机械能；</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C</w:t>
      </w:r>
      <w:r w:rsidRPr="00F7282B">
        <w:rPr>
          <w:rFonts w:ascii="宋体" w:hAnsi="宋体" w:cs="宋体" w:hint="eastAsia"/>
          <w:szCs w:val="21"/>
        </w:rPr>
        <w:t>．物体内能减少，温度一定降低；</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szCs w:val="21"/>
        </w:rPr>
        <w:t>D</w:t>
      </w:r>
      <w:r w:rsidRPr="00F7282B">
        <w:rPr>
          <w:rFonts w:ascii="宋体" w:hAnsi="宋体" w:cs="宋体" w:hint="eastAsia"/>
          <w:szCs w:val="21"/>
        </w:rPr>
        <w:t>．燃料的热值越大，燃烧时放出的热量越多</w:t>
      </w:r>
    </w:p>
    <w:p w:rsidR="00B05E28" w:rsidRPr="00F7282B" w:rsidRDefault="00B05E28" w:rsidP="00B05E28">
      <w:pPr>
        <w:spacing w:line="360" w:lineRule="auto"/>
        <w:ind w:firstLineChars="200" w:firstLine="422"/>
        <w:rPr>
          <w:rFonts w:ascii="宋体" w:hAnsi="宋体"/>
          <w:b/>
          <w:szCs w:val="21"/>
        </w:rPr>
      </w:pPr>
      <w:r w:rsidRPr="00F7282B">
        <w:rPr>
          <w:rFonts w:ascii="宋体" w:hAnsi="宋体" w:hint="eastAsia"/>
          <w:b/>
          <w:szCs w:val="21"/>
        </w:rPr>
        <w:t>二、填空题</w:t>
      </w:r>
    </w:p>
    <w:p w:rsidR="00B05E28" w:rsidRPr="00F7282B" w:rsidRDefault="00B05E28" w:rsidP="00B05E28">
      <w:pPr>
        <w:spacing w:line="360" w:lineRule="auto"/>
        <w:ind w:firstLineChars="200" w:firstLine="420"/>
        <w:rPr>
          <w:rFonts w:ascii="宋体" w:hAnsi="宋体"/>
          <w:szCs w:val="21"/>
        </w:rPr>
      </w:pPr>
      <w:r w:rsidRPr="00F7282B">
        <w:rPr>
          <w:rFonts w:ascii="宋体" w:hAnsi="宋体" w:hint="eastAsia"/>
          <w:szCs w:val="21"/>
        </w:rPr>
        <w:t>7.</w:t>
      </w:r>
      <w:r w:rsidRPr="00F7282B">
        <w:rPr>
          <w:rFonts w:ascii="宋体" w:hAnsi="宋体" w:hint="eastAsia"/>
          <w:b/>
          <w:szCs w:val="21"/>
        </w:rPr>
        <w:t>（2019·海南）</w:t>
      </w:r>
      <w:smartTag w:uri="urn:schemas-microsoft-com:office:smarttags" w:element="chsdate">
        <w:smartTagPr>
          <w:attr w:name="Year" w:val="2019"/>
          <w:attr w:name="Month" w:val="6"/>
          <w:attr w:name="IsROCDate" w:val="False"/>
          <w:attr w:name="IsLunarDate" w:val="False"/>
          <w:attr w:name="Day" w:val="5"/>
        </w:smartTagPr>
        <w:r w:rsidRPr="00F7282B">
          <w:rPr>
            <w:rFonts w:ascii="宋体" w:hAnsi="宋体" w:hint="eastAsia"/>
            <w:szCs w:val="21"/>
          </w:rPr>
          <w:t>2019年6月5日</w:t>
        </w:r>
      </w:smartTag>
      <w:r w:rsidRPr="00F7282B">
        <w:rPr>
          <w:rFonts w:ascii="宋体" w:hAnsi="宋体" w:hint="eastAsia"/>
          <w:szCs w:val="21"/>
        </w:rPr>
        <w:t>，我国首次用固体燃料运载火箭把“文昌物联一号”卫星成功送上太空。火箭发射时要选用热值_______的固体燃料（选填“大”或“小”），燃料的质量减少，热值_______（选填“变小”或“不变”）。</w:t>
      </w:r>
    </w:p>
    <w:p w:rsidR="00B05E28" w:rsidRPr="00F7282B" w:rsidRDefault="00B05E28" w:rsidP="00B05E28">
      <w:pPr>
        <w:widowControl/>
        <w:spacing w:line="360" w:lineRule="auto"/>
        <w:ind w:firstLineChars="200" w:firstLine="420"/>
        <w:jc w:val="left"/>
        <w:textAlignment w:val="center"/>
        <w:rPr>
          <w:rFonts w:ascii="宋体" w:hAnsi="宋体"/>
          <w:szCs w:val="21"/>
        </w:rPr>
      </w:pPr>
      <w:r w:rsidRPr="00F7282B">
        <w:rPr>
          <w:rFonts w:ascii="宋体" w:hAnsi="宋体" w:cs="宋体" w:hint="eastAsia"/>
          <w:kern w:val="0"/>
          <w:szCs w:val="21"/>
        </w:rPr>
        <w:t>8.</w:t>
      </w:r>
      <w:r w:rsidRPr="00F7282B">
        <w:rPr>
          <w:rFonts w:ascii="宋体" w:hAnsi="宋体" w:cs="宋体" w:hint="eastAsia"/>
          <w:b/>
          <w:kern w:val="0"/>
          <w:szCs w:val="21"/>
        </w:rPr>
        <w:t>（2019·苏州）</w:t>
      </w:r>
      <w:r w:rsidRPr="00F7282B">
        <w:rPr>
          <w:rFonts w:ascii="宋体" w:hAnsi="宋体" w:cs="宋体" w:hint="eastAsia"/>
          <w:kern w:val="0"/>
          <w:szCs w:val="21"/>
        </w:rPr>
        <w:t>苏州如图所示，在空气压缩引火仪玻璃筒的底部放一小团干燥的棉花，用力将活塞迅速下压，棉花被点燃。此过程的能量转化方式与汽油机的</w:t>
      </w:r>
      <w:r w:rsidRPr="00F7282B">
        <w:rPr>
          <w:rFonts w:ascii="宋体" w:hAnsi="宋体"/>
          <w:kern w:val="0"/>
          <w:szCs w:val="21"/>
        </w:rPr>
        <w:t>______</w:t>
      </w:r>
      <w:r w:rsidRPr="00F7282B">
        <w:rPr>
          <w:rFonts w:ascii="宋体" w:hAnsi="宋体" w:cs="宋体" w:hint="eastAsia"/>
          <w:kern w:val="0"/>
          <w:szCs w:val="21"/>
        </w:rPr>
        <w:t>冲程相同。某效率为</w:t>
      </w:r>
      <w:r w:rsidRPr="00F7282B">
        <w:rPr>
          <w:rFonts w:ascii="宋体" w:hAnsi="宋体"/>
          <w:kern w:val="0"/>
          <w:szCs w:val="21"/>
        </w:rPr>
        <w:t>25%</w:t>
      </w:r>
      <w:r w:rsidRPr="00F7282B">
        <w:rPr>
          <w:rFonts w:ascii="宋体" w:hAnsi="宋体" w:cs="宋体" w:hint="eastAsia"/>
          <w:kern w:val="0"/>
          <w:szCs w:val="21"/>
        </w:rPr>
        <w:t>的汽油机在一次工作中消耗了</w:t>
      </w:r>
      <w:smartTag w:uri="urn:schemas-microsoft-com:office:smarttags" w:element="chmetcnv">
        <w:smartTagPr>
          <w:attr w:name="UnitName" w:val="kg"/>
          <w:attr w:name="TCSC" w:val="0"/>
          <w:attr w:name="SourceValue" w:val="4"/>
          <w:attr w:name="NumberType" w:val="1"/>
          <w:attr w:name="Negative" w:val="False"/>
          <w:attr w:name="HasSpace" w:val="False"/>
        </w:smartTagPr>
        <w:r w:rsidRPr="00F7282B">
          <w:rPr>
            <w:rFonts w:ascii="宋体" w:hAnsi="宋体"/>
            <w:kern w:val="0"/>
            <w:szCs w:val="21"/>
          </w:rPr>
          <w:t>4</w:t>
        </w:r>
        <w:r w:rsidRPr="00F7282B">
          <w:rPr>
            <w:rFonts w:ascii="宋体" w:hAnsi="宋体"/>
            <w:i/>
            <w:iCs/>
            <w:kern w:val="0"/>
            <w:szCs w:val="21"/>
          </w:rPr>
          <w:t>kg</w:t>
        </w:r>
      </w:smartTag>
      <w:r w:rsidRPr="00F7282B">
        <w:rPr>
          <w:rFonts w:ascii="宋体" w:hAnsi="宋体" w:cs="宋体" w:hint="eastAsia"/>
          <w:kern w:val="0"/>
          <w:szCs w:val="21"/>
        </w:rPr>
        <w:t>汽油，该汽油机对外做的机械功为</w:t>
      </w:r>
      <w:r w:rsidRPr="00F7282B">
        <w:rPr>
          <w:rFonts w:ascii="宋体" w:hAnsi="宋体"/>
          <w:kern w:val="0"/>
          <w:szCs w:val="21"/>
        </w:rPr>
        <w:t>______</w:t>
      </w:r>
      <w:r w:rsidRPr="00F7282B">
        <w:rPr>
          <w:rFonts w:ascii="宋体" w:hAnsi="宋体"/>
          <w:i/>
          <w:iCs/>
          <w:kern w:val="0"/>
          <w:szCs w:val="21"/>
        </w:rPr>
        <w:t>J</w:t>
      </w:r>
      <w:r w:rsidRPr="00F7282B">
        <w:rPr>
          <w:rFonts w:ascii="宋体" w:hAnsi="宋体" w:cs="宋体" w:hint="eastAsia"/>
          <w:kern w:val="0"/>
          <w:szCs w:val="21"/>
        </w:rPr>
        <w:t>。（汽油热值为</w:t>
      </w:r>
      <w:r w:rsidRPr="00F7282B">
        <w:rPr>
          <w:rFonts w:ascii="宋体" w:hAnsi="宋体"/>
          <w:kern w:val="0"/>
          <w:szCs w:val="21"/>
        </w:rPr>
        <w:t>4.6×10</w:t>
      </w:r>
      <w:r w:rsidRPr="00F7282B">
        <w:rPr>
          <w:rFonts w:ascii="宋体" w:hAnsi="宋体"/>
          <w:kern w:val="0"/>
          <w:szCs w:val="21"/>
          <w:vertAlign w:val="superscript"/>
        </w:rPr>
        <w:t>7</w:t>
      </w:r>
      <w:r w:rsidRPr="00F7282B">
        <w:rPr>
          <w:rFonts w:ascii="宋体" w:hAnsi="宋体"/>
          <w:i/>
          <w:iCs/>
          <w:kern w:val="0"/>
          <w:szCs w:val="21"/>
        </w:rPr>
        <w:t>J</w:t>
      </w:r>
      <w:r w:rsidRPr="00F7282B">
        <w:rPr>
          <w:rFonts w:ascii="宋体" w:hAnsi="宋体"/>
          <w:kern w:val="0"/>
          <w:szCs w:val="21"/>
        </w:rPr>
        <w:t>/</w:t>
      </w:r>
      <w:r w:rsidRPr="00F7282B">
        <w:rPr>
          <w:rFonts w:ascii="宋体" w:hAnsi="宋体"/>
          <w:i/>
          <w:iCs/>
          <w:kern w:val="0"/>
          <w:szCs w:val="21"/>
        </w:rPr>
        <w:t>kg</w:t>
      </w:r>
      <w:r w:rsidRPr="00F7282B">
        <w:rPr>
          <w:rFonts w:ascii="宋体" w:hAnsi="宋体" w:cs="宋体" w:hint="eastAsia"/>
          <w:kern w:val="0"/>
          <w:szCs w:val="21"/>
        </w:rPr>
        <w:t>）</w:t>
      </w:r>
    </w:p>
    <w:p w:rsidR="00B05E28" w:rsidRPr="00F7282B" w:rsidRDefault="00B05E28" w:rsidP="00B05E28">
      <w:pPr>
        <w:spacing w:line="360" w:lineRule="auto"/>
        <w:ind w:firstLineChars="200" w:firstLine="420"/>
        <w:jc w:val="center"/>
        <w:rPr>
          <w:rFonts w:ascii="宋体" w:hAnsi="宋体"/>
          <w:szCs w:val="21"/>
        </w:rPr>
      </w:pPr>
      <w:r>
        <w:rPr>
          <w:noProof/>
        </w:rPr>
        <w:drawing>
          <wp:inline distT="0" distB="0" distL="0" distR="0">
            <wp:extent cx="600075" cy="942975"/>
            <wp:effectExtent l="0" t="0" r="9525" b="9525"/>
            <wp:docPr id="113" name="图片 1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942975"/>
                    </a:xfrm>
                    <a:prstGeom prst="rect">
                      <a:avLst/>
                    </a:prstGeom>
                    <a:noFill/>
                    <a:ln>
                      <a:noFill/>
                    </a:ln>
                  </pic:spPr>
                </pic:pic>
              </a:graphicData>
            </a:graphic>
          </wp:inline>
        </w:drawing>
      </w:r>
    </w:p>
    <w:p w:rsidR="00B05E28" w:rsidRPr="00F7282B" w:rsidRDefault="00B05E28" w:rsidP="00B05E28">
      <w:pPr>
        <w:spacing w:line="360" w:lineRule="auto"/>
        <w:ind w:firstLineChars="200" w:firstLine="420"/>
        <w:rPr>
          <w:rFonts w:ascii="宋体" w:hAnsi="宋体"/>
          <w:szCs w:val="21"/>
        </w:rPr>
      </w:pPr>
      <w:r w:rsidRPr="00F7282B">
        <w:rPr>
          <w:rStyle w:val="qseq"/>
          <w:rFonts w:ascii="宋体" w:hAnsi="宋体" w:cs="宋体" w:hint="eastAsia"/>
          <w:szCs w:val="21"/>
        </w:rPr>
        <w:t>9.</w:t>
      </w:r>
      <w:r w:rsidRPr="00F7282B">
        <w:rPr>
          <w:rStyle w:val="qseq"/>
          <w:rFonts w:ascii="宋体" w:hAnsi="宋体" w:cs="宋体" w:hint="eastAsia"/>
          <w:b/>
          <w:szCs w:val="21"/>
        </w:rPr>
        <w:t>（2019·菏泽）</w:t>
      </w:r>
      <w:r w:rsidRPr="00F7282B">
        <w:rPr>
          <w:rFonts w:ascii="宋体" w:hAnsi="宋体" w:hint="eastAsia"/>
          <w:szCs w:val="21"/>
        </w:rPr>
        <w:t>小明家有辆排量</w:t>
      </w:r>
      <w:smartTag w:uri="urn:schemas-microsoft-com:office:smarttags" w:element="chmetcnv">
        <w:smartTagPr>
          <w:attr w:name="UnitName" w:val="l"/>
          <w:attr w:name="TCSC" w:val="0"/>
          <w:attr w:name="SourceValue" w:val="1.6"/>
          <w:attr w:name="NumberType" w:val="1"/>
          <w:attr w:name="Negative" w:val="False"/>
          <w:attr w:name="HasSpace" w:val="False"/>
        </w:smartTagPr>
        <w:r w:rsidRPr="00F7282B">
          <w:rPr>
            <w:rFonts w:ascii="宋体" w:hAnsi="宋体"/>
            <w:szCs w:val="21"/>
          </w:rPr>
          <w:t>1.6L</w:t>
        </w:r>
      </w:smartTag>
      <w:r w:rsidRPr="00F7282B">
        <w:rPr>
          <w:rFonts w:ascii="宋体" w:hAnsi="宋体" w:hint="eastAsia"/>
          <w:szCs w:val="21"/>
        </w:rPr>
        <w:t>的汽车，行驶</w:t>
      </w:r>
      <w:smartTag w:uri="urn:schemas-microsoft-com:office:smarttags" w:element="chmetcnv">
        <w:smartTagPr>
          <w:attr w:name="UnitName" w:val="km"/>
          <w:attr w:name="TCSC" w:val="0"/>
          <w:attr w:name="SourceValue" w:val="100"/>
          <w:attr w:name="NumberType" w:val="1"/>
          <w:attr w:name="Negative" w:val="False"/>
          <w:attr w:name="HasSpace" w:val="False"/>
        </w:smartTagPr>
        <w:r w:rsidRPr="00F7282B">
          <w:rPr>
            <w:rFonts w:ascii="宋体" w:hAnsi="宋体"/>
            <w:szCs w:val="21"/>
          </w:rPr>
          <w:t>100km</w:t>
        </w:r>
      </w:smartTag>
      <w:r w:rsidRPr="00F7282B">
        <w:rPr>
          <w:rFonts w:ascii="宋体" w:hAnsi="宋体" w:hint="eastAsia"/>
          <w:szCs w:val="21"/>
        </w:rPr>
        <w:t>油耗约为</w:t>
      </w:r>
      <w:smartTag w:uri="urn:schemas-microsoft-com:office:smarttags" w:element="chmetcnv">
        <w:smartTagPr>
          <w:attr w:name="UnitName" w:val="kg"/>
          <w:attr w:name="TCSC" w:val="0"/>
          <w:attr w:name="SourceValue" w:val="5"/>
          <w:attr w:name="NumberType" w:val="1"/>
          <w:attr w:name="Negative" w:val="False"/>
          <w:attr w:name="HasSpace" w:val="False"/>
        </w:smartTagPr>
        <w:r w:rsidRPr="00F7282B">
          <w:rPr>
            <w:rFonts w:ascii="宋体" w:hAnsi="宋体"/>
            <w:szCs w:val="21"/>
          </w:rPr>
          <w:t>5kg</w:t>
        </w:r>
      </w:smartTag>
      <w:r w:rsidRPr="00F7282B">
        <w:rPr>
          <w:rFonts w:ascii="宋体" w:hAnsi="宋体" w:hint="eastAsia"/>
          <w:szCs w:val="21"/>
        </w:rPr>
        <w:t>，汽油的热值为</w:t>
      </w:r>
      <w:r w:rsidRPr="00F7282B">
        <w:rPr>
          <w:rFonts w:ascii="宋体" w:hAnsi="宋体"/>
          <w:szCs w:val="21"/>
        </w:rPr>
        <w:t>4.6</w:t>
      </w:r>
      <w:r w:rsidRPr="00F7282B">
        <w:rPr>
          <w:rFonts w:ascii="宋体" w:hAnsi="宋体" w:hint="eastAsia"/>
          <w:szCs w:val="21"/>
        </w:rPr>
        <w:t>×</w:t>
      </w:r>
      <w:r w:rsidRPr="00F7282B">
        <w:rPr>
          <w:rFonts w:ascii="宋体" w:hAnsi="宋体"/>
          <w:szCs w:val="21"/>
        </w:rPr>
        <w:t>10</w:t>
      </w:r>
      <w:r w:rsidRPr="00F7282B">
        <w:rPr>
          <w:rFonts w:ascii="宋体" w:hAnsi="宋体" w:cs="Arial"/>
          <w:szCs w:val="21"/>
          <w:vertAlign w:val="superscript"/>
        </w:rPr>
        <w:t>7</w:t>
      </w:r>
      <w:r w:rsidRPr="00F7282B">
        <w:rPr>
          <w:rFonts w:ascii="宋体" w:hAnsi="宋体"/>
          <w:szCs w:val="21"/>
        </w:rPr>
        <w:t>J/kg</w:t>
      </w:r>
      <w:r w:rsidRPr="00F7282B">
        <w:rPr>
          <w:rFonts w:ascii="宋体" w:hAnsi="宋体" w:hint="eastAsia"/>
          <w:szCs w:val="21"/>
        </w:rPr>
        <w:t>，若这些汽油完全燃烧，可放出</w:t>
      </w:r>
      <w:r w:rsidRPr="00F7282B">
        <w:rPr>
          <w:rFonts w:ascii="宋体" w:hAnsi="宋体"/>
          <w:szCs w:val="21"/>
        </w:rPr>
        <w:t>_________J</w:t>
      </w:r>
      <w:r w:rsidRPr="00F7282B">
        <w:rPr>
          <w:rFonts w:ascii="宋体" w:hAnsi="宋体" w:hint="eastAsia"/>
          <w:szCs w:val="21"/>
        </w:rPr>
        <w:t>热量，燃油汽车产生的</w:t>
      </w:r>
      <w:r w:rsidRPr="00F7282B">
        <w:rPr>
          <w:rFonts w:ascii="宋体" w:hAnsi="宋体"/>
          <w:szCs w:val="21"/>
        </w:rPr>
        <w:t>_________</w:t>
      </w:r>
      <w:r w:rsidRPr="00F7282B">
        <w:rPr>
          <w:rFonts w:ascii="宋体" w:hAnsi="宋体" w:hint="eastAsia"/>
          <w:szCs w:val="21"/>
        </w:rPr>
        <w:t>对环境会造成污染。</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hint="eastAsia"/>
          <w:bCs/>
          <w:szCs w:val="21"/>
        </w:rPr>
        <w:t>10.</w:t>
      </w:r>
      <w:r w:rsidRPr="00F7282B">
        <w:rPr>
          <w:rFonts w:ascii="宋体" w:hAnsi="宋体" w:cs="宋体" w:hint="eastAsia"/>
          <w:b/>
          <w:bCs/>
          <w:szCs w:val="21"/>
        </w:rPr>
        <w:t>（</w:t>
      </w:r>
      <w:r w:rsidRPr="00F7282B">
        <w:rPr>
          <w:rFonts w:ascii="宋体" w:hAnsi="宋体" w:cs="宋体"/>
          <w:b/>
          <w:bCs/>
          <w:szCs w:val="21"/>
        </w:rPr>
        <w:t>2018</w:t>
      </w:r>
      <w:r w:rsidRPr="00F7282B">
        <w:rPr>
          <w:rFonts w:ascii="宋体" w:hAnsi="宋体" w:cs="宋体" w:hint="eastAsia"/>
          <w:b/>
          <w:bCs/>
          <w:szCs w:val="21"/>
        </w:rPr>
        <w:t>·衢州）</w:t>
      </w:r>
      <w:r w:rsidRPr="00F7282B">
        <w:rPr>
          <w:rFonts w:ascii="宋体" w:hAnsi="宋体" w:cs="宋体" w:hint="eastAsia"/>
          <w:szCs w:val="21"/>
        </w:rPr>
        <w:t>小柯在科技馆看到许多奇思妙想和趣味实验；</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hint="eastAsia"/>
          <w:szCs w:val="21"/>
        </w:rPr>
        <w:t>奇思妙想﹣六冲程引擎。这种引擎在完成四冲程工作后，会把水注入汽缸，使水瞬间变成水蒸气，从而带动活塞运动，产生第五冲程，为汽车提供动力，第六冲程是让水蒸气进入冷凝器，变成可再次注入汽缸的水。则第五冲程相当于图中四冲程汽油机的</w:t>
      </w:r>
      <w:r w:rsidRPr="00F7282B">
        <w:rPr>
          <w:rFonts w:ascii="宋体" w:hAnsi="宋体" w:cs="宋体" w:hint="eastAsia"/>
          <w:szCs w:val="21"/>
          <w:u w:val="single"/>
        </w:rPr>
        <w:t xml:space="preserve">　</w:t>
      </w:r>
      <w:r w:rsidRPr="00F7282B">
        <w:rPr>
          <w:rFonts w:ascii="宋体" w:hAnsi="宋体" w:cs="宋体"/>
          <w:szCs w:val="21"/>
          <w:u w:val="single"/>
        </w:rPr>
        <w:t xml:space="preserve">   </w:t>
      </w:r>
      <w:r w:rsidRPr="00F7282B">
        <w:rPr>
          <w:rFonts w:ascii="宋体" w:hAnsi="宋体" w:cs="宋体" w:hint="eastAsia"/>
          <w:szCs w:val="21"/>
          <w:u w:val="single"/>
        </w:rPr>
        <w:t xml:space="preserve">　</w:t>
      </w:r>
      <w:r w:rsidRPr="00F7282B">
        <w:rPr>
          <w:rFonts w:ascii="宋体" w:hAnsi="宋体" w:cs="宋体" w:hint="eastAsia"/>
          <w:szCs w:val="21"/>
        </w:rPr>
        <w:t>（填序号）。</w:t>
      </w:r>
    </w:p>
    <w:p w:rsidR="00B05E28" w:rsidRPr="00F7282B" w:rsidRDefault="00B05E28" w:rsidP="00B05E28">
      <w:pPr>
        <w:spacing w:line="360" w:lineRule="auto"/>
        <w:ind w:firstLineChars="200" w:firstLine="420"/>
        <w:jc w:val="center"/>
        <w:textAlignment w:val="center"/>
        <w:rPr>
          <w:rFonts w:ascii="宋体" w:hAnsi="宋体" w:cs="宋体"/>
          <w:szCs w:val="21"/>
        </w:rPr>
      </w:pPr>
      <w:r w:rsidRPr="00F7282B">
        <w:rPr>
          <w:rFonts w:ascii="宋体" w:hAnsi="宋体" w:cs="宋体" w:hint="eastAsia"/>
          <w:szCs w:val="21"/>
        </w:rPr>
        <w:t>甲．</w:t>
      </w:r>
      <w:r>
        <w:rPr>
          <w:rFonts w:ascii="宋体" w:hAnsi="宋体" w:cs="宋体"/>
          <w:noProof/>
          <w:szCs w:val="21"/>
        </w:rPr>
        <w:drawing>
          <wp:inline distT="0" distB="0" distL="0" distR="0">
            <wp:extent cx="790575" cy="1200150"/>
            <wp:effectExtent l="0" t="0" r="9525" b="0"/>
            <wp:docPr id="112" name="图片 1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r="1587" b="1050"/>
                    <a:stretch>
                      <a:fillRect/>
                    </a:stretch>
                  </pic:blipFill>
                  <pic:spPr bwMode="auto">
                    <a:xfrm>
                      <a:off x="0" y="0"/>
                      <a:ext cx="790575" cy="1200150"/>
                    </a:xfrm>
                    <a:prstGeom prst="rect">
                      <a:avLst/>
                    </a:prstGeom>
                    <a:noFill/>
                    <a:ln>
                      <a:noFill/>
                    </a:ln>
                  </pic:spPr>
                </pic:pic>
              </a:graphicData>
            </a:graphic>
          </wp:inline>
        </w:drawing>
      </w:r>
      <w:r w:rsidRPr="00F7282B">
        <w:rPr>
          <w:rFonts w:ascii="宋体" w:hAnsi="宋体" w:cs="宋体"/>
          <w:szCs w:val="21"/>
        </w:rPr>
        <w:tab/>
      </w:r>
      <w:r w:rsidRPr="00F7282B">
        <w:rPr>
          <w:rFonts w:ascii="宋体" w:hAnsi="宋体" w:cs="宋体" w:hint="eastAsia"/>
          <w:szCs w:val="21"/>
        </w:rPr>
        <w:t>乙．</w:t>
      </w:r>
      <w:r>
        <w:rPr>
          <w:rFonts w:ascii="宋体" w:hAnsi="宋体" w:cs="宋体"/>
          <w:noProof/>
          <w:szCs w:val="21"/>
        </w:rPr>
        <w:drawing>
          <wp:inline distT="0" distB="0" distL="0" distR="0">
            <wp:extent cx="742950" cy="1133475"/>
            <wp:effectExtent l="0" t="0" r="0" b="9525"/>
            <wp:docPr id="111" name="图片 1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r="1688" b="1067"/>
                    <a:stretch>
                      <a:fillRect/>
                    </a:stretch>
                  </pic:blipFill>
                  <pic:spPr bwMode="auto">
                    <a:xfrm>
                      <a:off x="0" y="0"/>
                      <a:ext cx="742950" cy="1133475"/>
                    </a:xfrm>
                    <a:prstGeom prst="rect">
                      <a:avLst/>
                    </a:prstGeom>
                    <a:noFill/>
                    <a:ln>
                      <a:noFill/>
                    </a:ln>
                  </pic:spPr>
                </pic:pic>
              </a:graphicData>
            </a:graphic>
          </wp:inline>
        </w:drawing>
      </w:r>
      <w:r w:rsidRPr="00F7282B">
        <w:rPr>
          <w:rFonts w:ascii="宋体" w:hAnsi="宋体" w:cs="宋体"/>
          <w:szCs w:val="21"/>
        </w:rPr>
        <w:tab/>
      </w:r>
      <w:r w:rsidRPr="00F7282B">
        <w:rPr>
          <w:rFonts w:ascii="宋体" w:hAnsi="宋体" w:cs="宋体" w:hint="eastAsia"/>
          <w:szCs w:val="21"/>
        </w:rPr>
        <w:t>丙．</w:t>
      </w:r>
      <w:r>
        <w:rPr>
          <w:rFonts w:ascii="宋体" w:hAnsi="宋体" w:cs="宋体"/>
          <w:noProof/>
          <w:szCs w:val="21"/>
        </w:rPr>
        <w:drawing>
          <wp:inline distT="0" distB="0" distL="0" distR="0">
            <wp:extent cx="762000" cy="1162050"/>
            <wp:effectExtent l="0" t="0" r="0" b="0"/>
            <wp:docPr id="110" name="图片 1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r="1646" b="1076"/>
                    <a:stretch>
                      <a:fillRect/>
                    </a:stretch>
                  </pic:blipFill>
                  <pic:spPr bwMode="auto">
                    <a:xfrm>
                      <a:off x="0" y="0"/>
                      <a:ext cx="762000" cy="1162050"/>
                    </a:xfrm>
                    <a:prstGeom prst="rect">
                      <a:avLst/>
                    </a:prstGeom>
                    <a:noFill/>
                    <a:ln>
                      <a:noFill/>
                    </a:ln>
                  </pic:spPr>
                </pic:pic>
              </a:graphicData>
            </a:graphic>
          </wp:inline>
        </w:drawing>
      </w:r>
      <w:r w:rsidRPr="00F7282B">
        <w:rPr>
          <w:rFonts w:ascii="宋体" w:hAnsi="宋体" w:cs="宋体"/>
          <w:szCs w:val="21"/>
        </w:rPr>
        <w:tab/>
      </w:r>
      <w:r w:rsidRPr="00F7282B">
        <w:rPr>
          <w:rFonts w:ascii="宋体" w:hAnsi="宋体" w:cs="宋体" w:hint="eastAsia"/>
          <w:szCs w:val="21"/>
        </w:rPr>
        <w:t>丁．</w:t>
      </w:r>
      <w:r>
        <w:rPr>
          <w:rFonts w:ascii="宋体" w:hAnsi="宋体" w:cs="宋体"/>
          <w:noProof/>
          <w:szCs w:val="21"/>
        </w:rPr>
        <w:drawing>
          <wp:inline distT="0" distB="0" distL="0" distR="0">
            <wp:extent cx="771525" cy="1114425"/>
            <wp:effectExtent l="0" t="0" r="9525" b="9525"/>
            <wp:docPr id="109" name="图片 1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r="1627" b="1083"/>
                    <a:stretch>
                      <a:fillRect/>
                    </a:stretch>
                  </pic:blipFill>
                  <pic:spPr bwMode="auto">
                    <a:xfrm>
                      <a:off x="0" y="0"/>
                      <a:ext cx="771525" cy="1114425"/>
                    </a:xfrm>
                    <a:prstGeom prst="rect">
                      <a:avLst/>
                    </a:prstGeom>
                    <a:noFill/>
                    <a:ln>
                      <a:noFill/>
                    </a:ln>
                  </pic:spPr>
                </pic:pic>
              </a:graphicData>
            </a:graphic>
          </wp:inline>
        </w:drawing>
      </w:r>
    </w:p>
    <w:p w:rsidR="00B05E28" w:rsidRPr="00F7282B" w:rsidRDefault="00B05E28" w:rsidP="00B05E28">
      <w:pPr>
        <w:widowControl/>
        <w:spacing w:line="360" w:lineRule="auto"/>
        <w:ind w:firstLineChars="200" w:firstLine="420"/>
        <w:jc w:val="left"/>
        <w:textAlignment w:val="center"/>
        <w:rPr>
          <w:rFonts w:ascii="宋体" w:hAnsi="宋体"/>
          <w:szCs w:val="21"/>
        </w:rPr>
      </w:pPr>
      <w:r w:rsidRPr="00F7282B">
        <w:rPr>
          <w:rFonts w:ascii="宋体" w:hAnsi="宋体" w:cs="宋体" w:hint="eastAsia"/>
          <w:kern w:val="0"/>
          <w:szCs w:val="21"/>
        </w:rPr>
        <w:t>11.</w:t>
      </w:r>
      <w:r w:rsidRPr="00F7282B">
        <w:rPr>
          <w:rFonts w:ascii="宋体" w:hAnsi="宋体" w:cs="宋体" w:hint="eastAsia"/>
          <w:b/>
          <w:kern w:val="0"/>
          <w:szCs w:val="21"/>
        </w:rPr>
        <w:t>（2019·泸州）</w:t>
      </w:r>
      <w:r w:rsidRPr="00F7282B">
        <w:rPr>
          <w:rFonts w:ascii="宋体" w:hAnsi="宋体" w:cs="宋体" w:hint="eastAsia"/>
          <w:kern w:val="0"/>
          <w:szCs w:val="21"/>
        </w:rPr>
        <w:t>截至</w:t>
      </w:r>
      <w:smartTag w:uri="urn:schemas-microsoft-com:office:smarttags" w:element="chmetcnv">
        <w:smartTagPr>
          <w:attr w:name="UnitName" w:val="m"/>
          <w:attr w:name="TCSC" w:val="0"/>
          <w:attr w:name="SourceValue" w:val="14"/>
          <w:attr w:name="NumberType" w:val="1"/>
          <w:attr w:name="Negative" w:val="False"/>
          <w:attr w:name="HasSpace" w:val="False"/>
        </w:smartTagPr>
        <w:smartTag w:uri="urn:schemas-microsoft-com:office:smarttags" w:element="chsdate">
          <w:smartTagPr>
            <w:attr w:name="Year" w:val="2019"/>
            <w:attr w:name="Month" w:val="4"/>
            <w:attr w:name="IsROCDate" w:val="False"/>
            <w:attr w:name="IsLunarDate" w:val="False"/>
            <w:attr w:name="Day" w:val="14"/>
          </w:smartTagPr>
          <w:r w:rsidRPr="00F7282B">
            <w:rPr>
              <w:rFonts w:ascii="宋体" w:hAnsi="宋体"/>
              <w:kern w:val="0"/>
              <w:szCs w:val="21"/>
            </w:rPr>
            <w:t>2019</w:t>
          </w:r>
          <w:r w:rsidRPr="00F7282B">
            <w:rPr>
              <w:rFonts w:ascii="宋体" w:hAnsi="宋体" w:cs="宋体" w:hint="eastAsia"/>
              <w:kern w:val="0"/>
              <w:szCs w:val="21"/>
            </w:rPr>
            <w:t>年</w:t>
          </w:r>
          <w:r w:rsidRPr="00F7282B">
            <w:rPr>
              <w:rFonts w:ascii="宋体" w:hAnsi="宋体"/>
              <w:kern w:val="0"/>
              <w:szCs w:val="21"/>
            </w:rPr>
            <w:t>4</w:t>
          </w:r>
          <w:r w:rsidRPr="00F7282B">
            <w:rPr>
              <w:rFonts w:ascii="宋体" w:hAnsi="宋体" w:cs="宋体" w:hint="eastAsia"/>
              <w:kern w:val="0"/>
              <w:szCs w:val="21"/>
            </w:rPr>
            <w:t>月</w:t>
          </w:r>
          <w:r w:rsidRPr="00F7282B">
            <w:rPr>
              <w:rFonts w:ascii="宋体" w:hAnsi="宋体"/>
              <w:kern w:val="0"/>
              <w:szCs w:val="21"/>
            </w:rPr>
            <w:t>14</w:t>
          </w:r>
          <w:r w:rsidRPr="00F7282B">
            <w:rPr>
              <w:rFonts w:ascii="宋体" w:hAnsi="宋体" w:cs="宋体" w:hint="eastAsia"/>
              <w:kern w:val="0"/>
              <w:szCs w:val="21"/>
            </w:rPr>
            <w:t>日</w:t>
          </w:r>
        </w:smartTag>
      </w:smartTag>
      <w:r w:rsidRPr="00F7282B">
        <w:rPr>
          <w:rFonts w:ascii="宋体" w:hAnsi="宋体" w:cs="宋体" w:hint="eastAsia"/>
          <w:kern w:val="0"/>
          <w:szCs w:val="21"/>
        </w:rPr>
        <w:t>，泸州云龙机场已开通</w:t>
      </w:r>
      <w:r w:rsidRPr="00F7282B">
        <w:rPr>
          <w:rFonts w:ascii="宋体" w:hAnsi="宋体"/>
          <w:kern w:val="0"/>
          <w:szCs w:val="21"/>
        </w:rPr>
        <w:t>31</w:t>
      </w:r>
      <w:r w:rsidRPr="00F7282B">
        <w:rPr>
          <w:rFonts w:ascii="宋体" w:hAnsi="宋体" w:cs="宋体" w:hint="eastAsia"/>
          <w:kern w:val="0"/>
          <w:szCs w:val="21"/>
        </w:rPr>
        <w:t>条航线。从云龙机场飞往北京的某航班在水平跑道上加速的初始阶段，牵引力沿水平方向，大小为</w:t>
      </w:r>
      <w:r w:rsidRPr="00F7282B">
        <w:rPr>
          <w:rFonts w:ascii="宋体" w:hAnsi="宋体"/>
          <w:kern w:val="0"/>
          <w:szCs w:val="21"/>
        </w:rPr>
        <w:t>9.2×10</w:t>
      </w:r>
      <w:r w:rsidRPr="00F7282B">
        <w:rPr>
          <w:rFonts w:ascii="宋体" w:hAnsi="宋体"/>
          <w:kern w:val="0"/>
          <w:szCs w:val="21"/>
          <w:vertAlign w:val="superscript"/>
        </w:rPr>
        <w:t>4</w:t>
      </w:r>
      <w:r w:rsidRPr="00F7282B">
        <w:rPr>
          <w:rFonts w:ascii="宋体" w:hAnsi="宋体"/>
          <w:i/>
          <w:iCs/>
          <w:kern w:val="0"/>
          <w:szCs w:val="21"/>
        </w:rPr>
        <w:t>N</w:t>
      </w:r>
      <w:r w:rsidRPr="00F7282B">
        <w:rPr>
          <w:rFonts w:ascii="宋体" w:hAnsi="宋体" w:cs="宋体" w:hint="eastAsia"/>
          <w:kern w:val="0"/>
          <w:szCs w:val="21"/>
        </w:rPr>
        <w:t>，经过的路程为</w:t>
      </w:r>
      <w:smartTag w:uri="urn:schemas-microsoft-com:office:smarttags" w:element="chmetcnv">
        <w:smartTagPr>
          <w:attr w:name="UnitName" w:val="m"/>
          <w:attr w:name="TCSC" w:val="0"/>
          <w:attr w:name="SourceValue" w:val="14"/>
          <w:attr w:name="NumberType" w:val="1"/>
          <w:attr w:name="Negative" w:val="False"/>
          <w:attr w:name="HasSpace" w:val="False"/>
        </w:smartTagPr>
        <w:r w:rsidRPr="00F7282B">
          <w:rPr>
            <w:rFonts w:ascii="宋体" w:hAnsi="宋体"/>
            <w:kern w:val="0"/>
            <w:szCs w:val="21"/>
          </w:rPr>
          <w:t>1000</w:t>
        </w:r>
        <w:r w:rsidRPr="00F7282B">
          <w:rPr>
            <w:rFonts w:ascii="宋体" w:hAnsi="宋体"/>
            <w:i/>
            <w:iCs/>
            <w:kern w:val="0"/>
            <w:szCs w:val="21"/>
          </w:rPr>
          <w:t>m</w:t>
        </w:r>
      </w:smartTag>
      <w:r w:rsidRPr="00F7282B">
        <w:rPr>
          <w:rFonts w:ascii="宋体" w:hAnsi="宋体" w:cs="宋体" w:hint="eastAsia"/>
          <w:kern w:val="0"/>
          <w:szCs w:val="21"/>
        </w:rPr>
        <w:t>，则牵引力所做的功为</w:t>
      </w:r>
      <w:r w:rsidRPr="00F7282B">
        <w:rPr>
          <w:rFonts w:ascii="宋体" w:hAnsi="宋体"/>
          <w:kern w:val="0"/>
          <w:szCs w:val="21"/>
        </w:rPr>
        <w:t>______</w:t>
      </w:r>
      <w:r w:rsidRPr="00F7282B">
        <w:rPr>
          <w:rFonts w:ascii="宋体" w:hAnsi="宋体"/>
          <w:i/>
          <w:iCs/>
          <w:kern w:val="0"/>
          <w:szCs w:val="21"/>
        </w:rPr>
        <w:t>J</w:t>
      </w:r>
      <w:r w:rsidRPr="00F7282B">
        <w:rPr>
          <w:rFonts w:ascii="宋体" w:hAnsi="宋体" w:cs="宋体" w:hint="eastAsia"/>
          <w:kern w:val="0"/>
          <w:szCs w:val="21"/>
        </w:rPr>
        <w:t>；若飞机发动机的效率为</w:t>
      </w:r>
      <w:r w:rsidRPr="00F7282B">
        <w:rPr>
          <w:rFonts w:ascii="宋体" w:hAnsi="宋体"/>
          <w:kern w:val="0"/>
          <w:szCs w:val="21"/>
        </w:rPr>
        <w:t>25%</w:t>
      </w:r>
      <w:r w:rsidRPr="00F7282B">
        <w:rPr>
          <w:rFonts w:ascii="宋体" w:hAnsi="宋体" w:cs="宋体" w:hint="eastAsia"/>
          <w:kern w:val="0"/>
          <w:szCs w:val="21"/>
        </w:rPr>
        <w:t>，在此过程中，消耗的汽油为</w:t>
      </w:r>
      <w:r w:rsidRPr="00F7282B">
        <w:rPr>
          <w:rFonts w:ascii="宋体" w:hAnsi="宋体"/>
          <w:kern w:val="0"/>
          <w:szCs w:val="21"/>
        </w:rPr>
        <w:t>______</w:t>
      </w:r>
      <w:r w:rsidRPr="00F7282B">
        <w:rPr>
          <w:rFonts w:ascii="宋体" w:hAnsi="宋体"/>
          <w:i/>
          <w:iCs/>
          <w:kern w:val="0"/>
          <w:szCs w:val="21"/>
        </w:rPr>
        <w:t>kg</w:t>
      </w:r>
      <w:r w:rsidRPr="00F7282B">
        <w:rPr>
          <w:rFonts w:ascii="宋体" w:hAnsi="宋体" w:cs="宋体" w:hint="eastAsia"/>
          <w:kern w:val="0"/>
          <w:szCs w:val="21"/>
        </w:rPr>
        <w:t>，这些汽油的体积为</w:t>
      </w:r>
      <w:r w:rsidRPr="00F7282B">
        <w:rPr>
          <w:rFonts w:ascii="宋体" w:hAnsi="宋体"/>
          <w:kern w:val="0"/>
          <w:szCs w:val="21"/>
        </w:rPr>
        <w:t>______</w:t>
      </w:r>
      <w:r w:rsidRPr="00F7282B">
        <w:rPr>
          <w:rFonts w:ascii="宋体" w:hAnsi="宋体"/>
          <w:i/>
          <w:iCs/>
          <w:kern w:val="0"/>
          <w:szCs w:val="21"/>
        </w:rPr>
        <w:t>m</w:t>
      </w:r>
      <w:r w:rsidRPr="00F7282B">
        <w:rPr>
          <w:rFonts w:ascii="宋体" w:hAnsi="宋体"/>
          <w:kern w:val="0"/>
          <w:szCs w:val="21"/>
          <w:vertAlign w:val="superscript"/>
        </w:rPr>
        <w:t>3</w:t>
      </w:r>
      <w:r w:rsidRPr="00F7282B">
        <w:rPr>
          <w:rFonts w:ascii="宋体" w:hAnsi="宋体" w:cs="宋体" w:hint="eastAsia"/>
          <w:kern w:val="0"/>
          <w:szCs w:val="21"/>
        </w:rPr>
        <w:t>．（取汽油的密度</w:t>
      </w:r>
      <w:r w:rsidRPr="00F7282B">
        <w:rPr>
          <w:rFonts w:ascii="宋体" w:hAnsi="宋体"/>
          <w:kern w:val="0"/>
          <w:szCs w:val="21"/>
        </w:rPr>
        <w:t>ρ=0.7×</w:t>
      </w:r>
      <w:smartTag w:uri="urn:schemas-microsoft-com:office:smarttags" w:element="chmetcnv">
        <w:smartTagPr>
          <w:attr w:name="UnitName" w:val="m"/>
          <w:attr w:name="TCSC" w:val="0"/>
          <w:attr w:name="SourceValue" w:val="14"/>
          <w:attr w:name="NumberType" w:val="1"/>
          <w:attr w:name="Negative" w:val="False"/>
          <w:attr w:name="HasSpace" w:val="False"/>
        </w:smartTagPr>
        <w:r w:rsidRPr="00F7282B">
          <w:rPr>
            <w:rFonts w:ascii="宋体" w:hAnsi="宋体"/>
            <w:kern w:val="0"/>
            <w:szCs w:val="21"/>
          </w:rPr>
          <w:t>10</w:t>
        </w:r>
        <w:r w:rsidRPr="00F7282B">
          <w:rPr>
            <w:rFonts w:ascii="宋体" w:hAnsi="宋体"/>
            <w:kern w:val="0"/>
            <w:szCs w:val="21"/>
            <w:vertAlign w:val="superscript"/>
          </w:rPr>
          <w:t>3</w:t>
        </w:r>
        <w:r w:rsidRPr="00F7282B">
          <w:rPr>
            <w:rFonts w:ascii="宋体" w:hAnsi="宋体"/>
            <w:i/>
            <w:iCs/>
            <w:kern w:val="0"/>
            <w:szCs w:val="21"/>
          </w:rPr>
          <w:t>kg</w:t>
        </w:r>
      </w:smartTag>
      <w:r w:rsidRPr="00F7282B">
        <w:rPr>
          <w:rFonts w:ascii="宋体" w:hAnsi="宋体"/>
          <w:kern w:val="0"/>
          <w:szCs w:val="21"/>
        </w:rPr>
        <w:t>/</w:t>
      </w:r>
      <w:r w:rsidRPr="00F7282B">
        <w:rPr>
          <w:rFonts w:ascii="宋体" w:hAnsi="宋体"/>
          <w:i/>
          <w:iCs/>
          <w:kern w:val="0"/>
          <w:szCs w:val="21"/>
        </w:rPr>
        <w:t>m</w:t>
      </w:r>
      <w:r w:rsidRPr="00F7282B">
        <w:rPr>
          <w:rFonts w:ascii="宋体" w:hAnsi="宋体"/>
          <w:kern w:val="0"/>
          <w:szCs w:val="21"/>
          <w:vertAlign w:val="superscript"/>
        </w:rPr>
        <w:t>3</w:t>
      </w:r>
      <w:r w:rsidRPr="00F7282B">
        <w:rPr>
          <w:rFonts w:ascii="宋体" w:hAnsi="宋体" w:cs="宋体" w:hint="eastAsia"/>
          <w:kern w:val="0"/>
          <w:szCs w:val="21"/>
        </w:rPr>
        <w:t>，汽油的热值</w:t>
      </w:r>
      <w:r w:rsidRPr="00F7282B">
        <w:rPr>
          <w:rFonts w:ascii="宋体" w:hAnsi="宋体"/>
          <w:i/>
          <w:iCs/>
          <w:kern w:val="0"/>
          <w:szCs w:val="21"/>
        </w:rPr>
        <w:t>q</w:t>
      </w:r>
      <w:r w:rsidRPr="00F7282B">
        <w:rPr>
          <w:rFonts w:ascii="宋体" w:hAnsi="宋体"/>
          <w:kern w:val="0"/>
          <w:szCs w:val="21"/>
        </w:rPr>
        <w:t>=4.6×10</w:t>
      </w:r>
      <w:r w:rsidRPr="00F7282B">
        <w:rPr>
          <w:rFonts w:ascii="宋体" w:hAnsi="宋体"/>
          <w:kern w:val="0"/>
          <w:szCs w:val="21"/>
          <w:vertAlign w:val="superscript"/>
        </w:rPr>
        <w:t>7</w:t>
      </w:r>
      <w:r w:rsidRPr="00F7282B">
        <w:rPr>
          <w:rFonts w:ascii="宋体" w:hAnsi="宋体"/>
          <w:i/>
          <w:iCs/>
          <w:kern w:val="0"/>
          <w:szCs w:val="21"/>
        </w:rPr>
        <w:t>J</w:t>
      </w:r>
      <w:r w:rsidRPr="00F7282B">
        <w:rPr>
          <w:rFonts w:ascii="宋体" w:hAnsi="宋体"/>
          <w:kern w:val="0"/>
          <w:szCs w:val="21"/>
        </w:rPr>
        <w:t>/</w:t>
      </w:r>
      <w:r w:rsidRPr="00F7282B">
        <w:rPr>
          <w:rFonts w:ascii="宋体" w:hAnsi="宋体"/>
          <w:i/>
          <w:iCs/>
          <w:kern w:val="0"/>
          <w:szCs w:val="21"/>
        </w:rPr>
        <w:t>kg</w:t>
      </w:r>
      <w:r w:rsidRPr="00F7282B">
        <w:rPr>
          <w:rFonts w:ascii="宋体" w:hAnsi="宋体" w:cs="宋体" w:hint="eastAsia"/>
          <w:kern w:val="0"/>
          <w:szCs w:val="21"/>
        </w:rPr>
        <w:t>）</w:t>
      </w:r>
    </w:p>
    <w:p w:rsidR="00B05E28" w:rsidRPr="00F7282B" w:rsidRDefault="00B05E28" w:rsidP="00B05E28">
      <w:pPr>
        <w:spacing w:line="360" w:lineRule="auto"/>
        <w:ind w:firstLineChars="200" w:firstLine="420"/>
        <w:rPr>
          <w:rFonts w:ascii="宋体" w:hAnsi="宋体"/>
          <w:szCs w:val="21"/>
        </w:rPr>
      </w:pPr>
      <w:r w:rsidRPr="00F7282B">
        <w:rPr>
          <w:rStyle w:val="qseq"/>
          <w:rFonts w:ascii="宋体" w:hAnsi="宋体" w:cs="宋体" w:hint="eastAsia"/>
          <w:szCs w:val="21"/>
        </w:rPr>
        <w:t>12.</w:t>
      </w:r>
      <w:r w:rsidRPr="00F7282B">
        <w:rPr>
          <w:rStyle w:val="qseq"/>
          <w:rFonts w:ascii="宋体" w:hAnsi="宋体" w:cs="宋体" w:hint="eastAsia"/>
          <w:b/>
          <w:szCs w:val="21"/>
        </w:rPr>
        <w:t>（2019·绵阳）</w:t>
      </w:r>
      <w:r w:rsidRPr="00F7282B">
        <w:rPr>
          <w:rFonts w:ascii="宋体" w:hAnsi="宋体" w:hint="eastAsia"/>
          <w:szCs w:val="21"/>
        </w:rPr>
        <w:t>一个标准大气压下，将质量</w:t>
      </w:r>
      <w:smartTag w:uri="urn:schemas-microsoft-com:office:smarttags" w:element="chmetcnv">
        <w:smartTagPr>
          <w:attr w:name="UnitName" w:val="kg"/>
          <w:attr w:name="TCSC" w:val="0"/>
          <w:attr w:name="SourceValue" w:val="1"/>
          <w:attr w:name="NumberType" w:val="1"/>
          <w:attr w:name="Negative" w:val="False"/>
          <w:attr w:name="HasSpace" w:val="False"/>
        </w:smartTagPr>
        <w:r w:rsidRPr="00F7282B">
          <w:rPr>
            <w:rFonts w:ascii="宋体" w:hAnsi="宋体"/>
            <w:szCs w:val="21"/>
          </w:rPr>
          <w:t>1.0kg</w:t>
        </w:r>
      </w:smartTag>
      <w:r w:rsidRPr="00F7282B">
        <w:rPr>
          <w:rFonts w:ascii="宋体" w:hAnsi="宋体" w:hint="eastAsia"/>
          <w:szCs w:val="21"/>
        </w:rPr>
        <w:t>的水从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F7282B">
          <w:rPr>
            <w:rFonts w:ascii="宋体" w:hAnsi="宋体"/>
            <w:szCs w:val="21"/>
          </w:rPr>
          <w:t>20</w:t>
        </w:r>
        <w:r w:rsidRPr="00F7282B">
          <w:rPr>
            <w:rFonts w:ascii="宋体" w:hAnsi="宋体" w:hint="eastAsia"/>
            <w:szCs w:val="21"/>
          </w:rPr>
          <w:t>℃</w:t>
        </w:r>
      </w:smartTag>
      <w:r w:rsidRPr="00F7282B">
        <w:rPr>
          <w:rFonts w:ascii="宋体" w:hAnsi="宋体" w:hint="eastAsia"/>
          <w:szCs w:val="21"/>
        </w:rPr>
        <w:t>加热到沸腾，水吸收的热量是</w:t>
      </w:r>
      <w:r w:rsidRPr="00F7282B">
        <w:rPr>
          <w:rFonts w:ascii="宋体" w:hAnsi="宋体"/>
          <w:szCs w:val="21"/>
        </w:rPr>
        <w:t>________J</w:t>
      </w:r>
      <w:r w:rsidRPr="00F7282B">
        <w:rPr>
          <w:rFonts w:ascii="宋体" w:hAnsi="宋体" w:hint="eastAsia"/>
          <w:szCs w:val="21"/>
        </w:rPr>
        <w:t>。</w:t>
      </w:r>
      <w:r w:rsidRPr="00F7282B">
        <w:rPr>
          <w:rFonts w:ascii="宋体" w:hAnsi="宋体" w:hint="eastAsia"/>
          <w:szCs w:val="21"/>
        </w:rPr>
        <w:lastRenderedPageBreak/>
        <w:t>小明家天然气热水器的热效率是</w:t>
      </w:r>
      <w:r w:rsidRPr="00F7282B">
        <w:rPr>
          <w:rFonts w:ascii="宋体" w:hAnsi="宋体"/>
          <w:szCs w:val="21"/>
        </w:rPr>
        <w:t>84%</w:t>
      </w:r>
      <w:r w:rsidRPr="00F7282B">
        <w:rPr>
          <w:rFonts w:ascii="宋体" w:hAnsi="宋体" w:hint="eastAsia"/>
          <w:szCs w:val="21"/>
        </w:rPr>
        <w:t>，他某次洗澡，耗水</w:t>
      </w:r>
      <w:smartTag w:uri="urn:schemas-microsoft-com:office:smarttags" w:element="chmetcnv">
        <w:smartTagPr>
          <w:attr w:name="UnitName" w:val="kg"/>
          <w:attr w:name="TCSC" w:val="0"/>
          <w:attr w:name="SourceValue" w:val="40"/>
          <w:attr w:name="NumberType" w:val="1"/>
          <w:attr w:name="Negative" w:val="False"/>
          <w:attr w:name="HasSpace" w:val="False"/>
        </w:smartTagPr>
        <w:r w:rsidRPr="00F7282B">
          <w:rPr>
            <w:rFonts w:ascii="宋体" w:hAnsi="宋体"/>
            <w:szCs w:val="21"/>
          </w:rPr>
          <w:t>40kg</w:t>
        </w:r>
      </w:smartTag>
      <w:r w:rsidRPr="00F7282B">
        <w:rPr>
          <w:rFonts w:ascii="宋体" w:hAnsi="宋体" w:hint="eastAsia"/>
          <w:szCs w:val="21"/>
        </w:rPr>
        <w:t>，自来水进热水器的温度是</w:t>
      </w:r>
      <w:smartTag w:uri="urn:schemas-microsoft-com:office:smarttags" w:element="chmetcnv">
        <w:smartTagPr>
          <w:attr w:name="UnitName" w:val="℃"/>
          <w:attr w:name="TCSC" w:val="0"/>
          <w:attr w:name="SourceValue" w:val="24"/>
          <w:attr w:name="NumberType" w:val="1"/>
          <w:attr w:name="Negative" w:val="False"/>
          <w:attr w:name="HasSpace" w:val="False"/>
        </w:smartTagPr>
        <w:r w:rsidRPr="00F7282B">
          <w:rPr>
            <w:rFonts w:ascii="宋体" w:hAnsi="宋体"/>
            <w:szCs w:val="21"/>
          </w:rPr>
          <w:t>24</w:t>
        </w:r>
        <w:r w:rsidRPr="00F7282B">
          <w:rPr>
            <w:rFonts w:ascii="宋体" w:hAnsi="宋体" w:hint="eastAsia"/>
            <w:szCs w:val="21"/>
          </w:rPr>
          <w:t>℃</w:t>
        </w:r>
      </w:smartTag>
      <w:r w:rsidRPr="00F7282B">
        <w:rPr>
          <w:rFonts w:ascii="宋体" w:hAnsi="宋体" w:hint="eastAsia"/>
          <w:szCs w:val="21"/>
        </w:rPr>
        <w:t>，出热水器的温度是</w:t>
      </w:r>
      <w:smartTag w:uri="urn:schemas-microsoft-com:office:smarttags" w:element="chmetcnv">
        <w:smartTagPr>
          <w:attr w:name="UnitName" w:val="℃"/>
          <w:attr w:name="TCSC" w:val="0"/>
          <w:attr w:name="SourceValue" w:val="40"/>
          <w:attr w:name="NumberType" w:val="1"/>
          <w:attr w:name="Negative" w:val="False"/>
          <w:attr w:name="HasSpace" w:val="False"/>
        </w:smartTagPr>
        <w:r w:rsidRPr="00F7282B">
          <w:rPr>
            <w:rFonts w:ascii="宋体" w:hAnsi="宋体"/>
            <w:szCs w:val="21"/>
          </w:rPr>
          <w:t>40</w:t>
        </w:r>
        <w:r w:rsidRPr="00F7282B">
          <w:rPr>
            <w:rFonts w:ascii="宋体" w:hAnsi="宋体" w:hint="eastAsia"/>
            <w:szCs w:val="21"/>
          </w:rPr>
          <w:t>℃</w:t>
        </w:r>
      </w:smartTag>
      <w:r w:rsidRPr="00F7282B">
        <w:rPr>
          <w:rFonts w:ascii="宋体" w:hAnsi="宋体" w:hint="eastAsia"/>
          <w:szCs w:val="21"/>
        </w:rPr>
        <w:t>，小明这次洗澡消耗天然气</w:t>
      </w:r>
      <w:r w:rsidRPr="00F7282B">
        <w:rPr>
          <w:rFonts w:ascii="宋体" w:hAnsi="宋体"/>
          <w:szCs w:val="21"/>
        </w:rPr>
        <w:t>________m</w:t>
      </w:r>
      <w:r w:rsidRPr="00F7282B">
        <w:rPr>
          <w:rFonts w:ascii="宋体" w:hAnsi="宋体" w:cs="Arial"/>
          <w:szCs w:val="21"/>
          <w:vertAlign w:val="superscript"/>
        </w:rPr>
        <w:t>3</w:t>
      </w:r>
      <w:r w:rsidRPr="00F7282B">
        <w:rPr>
          <w:rFonts w:ascii="宋体" w:hAnsi="宋体" w:hint="eastAsia"/>
          <w:szCs w:val="21"/>
        </w:rPr>
        <w:t>。已知水的比热容是</w:t>
      </w:r>
      <w:r w:rsidRPr="00F7282B">
        <w:rPr>
          <w:rFonts w:ascii="宋体" w:hAnsi="宋体"/>
          <w:szCs w:val="21"/>
        </w:rPr>
        <w:t>4.2</w:t>
      </w:r>
      <w:r w:rsidRPr="00F7282B">
        <w:rPr>
          <w:rFonts w:ascii="宋体" w:hAnsi="宋体" w:hint="eastAsia"/>
          <w:szCs w:val="21"/>
        </w:rPr>
        <w:t>×</w:t>
      </w:r>
      <w:r w:rsidRPr="00F7282B">
        <w:rPr>
          <w:rFonts w:ascii="宋体" w:hAnsi="宋体"/>
          <w:szCs w:val="21"/>
        </w:rPr>
        <w:t>10</w:t>
      </w:r>
      <w:r w:rsidRPr="00F7282B">
        <w:rPr>
          <w:rFonts w:ascii="宋体" w:hAnsi="宋体" w:cs="Arial"/>
          <w:szCs w:val="21"/>
          <w:vertAlign w:val="superscript"/>
        </w:rPr>
        <w:t>3</w:t>
      </w:r>
      <w:r w:rsidRPr="00F7282B">
        <w:rPr>
          <w:rFonts w:ascii="宋体" w:hAnsi="宋体"/>
          <w:szCs w:val="21"/>
        </w:rPr>
        <w:t>J/</w:t>
      </w:r>
      <w:r w:rsidRPr="00F7282B">
        <w:rPr>
          <w:rFonts w:ascii="宋体" w:hAnsi="宋体" w:hint="eastAsia"/>
          <w:szCs w:val="21"/>
        </w:rPr>
        <w:t>（</w:t>
      </w:r>
      <w:r w:rsidRPr="00F7282B">
        <w:rPr>
          <w:rFonts w:ascii="宋体" w:hAnsi="宋体"/>
          <w:szCs w:val="21"/>
        </w:rPr>
        <w:t>kg</w:t>
      </w:r>
      <w:r w:rsidRPr="00F7282B">
        <w:rPr>
          <w:rFonts w:ascii="宋体" w:hAnsi="宋体" w:hint="eastAsia"/>
          <w:szCs w:val="21"/>
        </w:rPr>
        <w:t>℃），天然气的热值是</w:t>
      </w:r>
      <w:r w:rsidRPr="00F7282B">
        <w:rPr>
          <w:rFonts w:ascii="宋体" w:hAnsi="宋体"/>
          <w:szCs w:val="21"/>
        </w:rPr>
        <w:t>3.2</w:t>
      </w:r>
      <w:r w:rsidRPr="00F7282B">
        <w:rPr>
          <w:rFonts w:ascii="宋体" w:hAnsi="宋体" w:hint="eastAsia"/>
          <w:szCs w:val="21"/>
        </w:rPr>
        <w:t>×</w:t>
      </w:r>
      <w:r w:rsidRPr="00F7282B">
        <w:rPr>
          <w:rFonts w:ascii="宋体" w:hAnsi="宋体"/>
          <w:szCs w:val="21"/>
        </w:rPr>
        <w:t>10</w:t>
      </w:r>
      <w:r w:rsidRPr="00F7282B">
        <w:rPr>
          <w:rFonts w:ascii="宋体" w:hAnsi="宋体" w:cs="Arial"/>
          <w:szCs w:val="21"/>
          <w:vertAlign w:val="superscript"/>
        </w:rPr>
        <w:t>7</w:t>
      </w:r>
      <w:r w:rsidRPr="00F7282B">
        <w:rPr>
          <w:rFonts w:ascii="宋体" w:hAnsi="宋体"/>
          <w:szCs w:val="21"/>
        </w:rPr>
        <w:t>J/m</w:t>
      </w:r>
      <w:r w:rsidRPr="00F7282B">
        <w:rPr>
          <w:rFonts w:ascii="宋体" w:hAnsi="宋体" w:cs="Arial"/>
          <w:szCs w:val="21"/>
          <w:vertAlign w:val="superscript"/>
        </w:rPr>
        <w:t>3</w:t>
      </w:r>
      <w:r w:rsidRPr="00F7282B">
        <w:rPr>
          <w:rFonts w:ascii="宋体" w:hAnsi="宋体" w:hint="eastAsia"/>
          <w:szCs w:val="21"/>
        </w:rPr>
        <w:t>。</w:t>
      </w:r>
    </w:p>
    <w:p w:rsidR="00B05E28" w:rsidRPr="00F7282B" w:rsidRDefault="00B05E28" w:rsidP="00B05E28">
      <w:pPr>
        <w:widowControl/>
        <w:spacing w:line="360" w:lineRule="auto"/>
        <w:ind w:firstLineChars="200" w:firstLine="420"/>
        <w:jc w:val="left"/>
        <w:textAlignment w:val="center"/>
        <w:rPr>
          <w:rFonts w:ascii="宋体" w:hAnsi="宋体"/>
          <w:szCs w:val="21"/>
        </w:rPr>
      </w:pPr>
      <w:r w:rsidRPr="00F7282B">
        <w:rPr>
          <w:rFonts w:ascii="宋体" w:hAnsi="宋体" w:cs="宋体" w:hint="eastAsia"/>
          <w:kern w:val="0"/>
          <w:szCs w:val="21"/>
        </w:rPr>
        <w:t>13.</w:t>
      </w:r>
      <w:r w:rsidRPr="00F7282B">
        <w:rPr>
          <w:rFonts w:ascii="宋体" w:hAnsi="宋体" w:cs="宋体" w:hint="eastAsia"/>
          <w:b/>
          <w:kern w:val="0"/>
          <w:szCs w:val="21"/>
        </w:rPr>
        <w:t>（2019·遂宁）</w:t>
      </w:r>
      <w:r w:rsidRPr="00F7282B">
        <w:rPr>
          <w:rFonts w:ascii="宋体" w:hAnsi="宋体" w:cs="宋体" w:hint="eastAsia"/>
          <w:kern w:val="0"/>
          <w:szCs w:val="21"/>
        </w:rPr>
        <w:t>为了减少环境污染，共建绿水青山的美好生态，我市部分农村地区已经用上了天然气烧水煮饭，设天然气热值为</w:t>
      </w:r>
      <w:r w:rsidRPr="00F7282B">
        <w:rPr>
          <w:rFonts w:ascii="宋体" w:hAnsi="宋体"/>
          <w:kern w:val="0"/>
          <w:szCs w:val="21"/>
        </w:rPr>
        <w:t>4.2×10</w:t>
      </w:r>
      <w:r w:rsidRPr="00F7282B">
        <w:rPr>
          <w:rFonts w:ascii="宋体" w:hAnsi="宋体"/>
          <w:kern w:val="0"/>
          <w:szCs w:val="21"/>
          <w:vertAlign w:val="superscript"/>
        </w:rPr>
        <w:t>7</w:t>
      </w:r>
      <w:r w:rsidRPr="00F7282B">
        <w:rPr>
          <w:rFonts w:ascii="宋体" w:hAnsi="宋体"/>
          <w:i/>
          <w:iCs/>
          <w:kern w:val="0"/>
          <w:szCs w:val="21"/>
        </w:rPr>
        <w:t>J</w:t>
      </w:r>
      <w:r w:rsidRPr="00F7282B">
        <w:rPr>
          <w:rFonts w:ascii="宋体" w:hAnsi="宋体"/>
          <w:kern w:val="0"/>
          <w:szCs w:val="21"/>
        </w:rPr>
        <w:t>/</w:t>
      </w:r>
      <w:r w:rsidRPr="00F7282B">
        <w:rPr>
          <w:rFonts w:ascii="宋体" w:hAnsi="宋体"/>
          <w:i/>
          <w:iCs/>
          <w:kern w:val="0"/>
          <w:szCs w:val="21"/>
        </w:rPr>
        <w:t>kg</w:t>
      </w:r>
      <w:r w:rsidRPr="00F7282B">
        <w:rPr>
          <w:rFonts w:ascii="宋体" w:hAnsi="宋体" w:cs="宋体" w:hint="eastAsia"/>
          <w:kern w:val="0"/>
          <w:szCs w:val="21"/>
        </w:rPr>
        <w:t>，完全燃烧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F7282B">
          <w:rPr>
            <w:rFonts w:ascii="宋体" w:hAnsi="宋体"/>
            <w:kern w:val="0"/>
            <w:szCs w:val="21"/>
          </w:rPr>
          <w:t>0.2</w:t>
        </w:r>
        <w:r w:rsidRPr="00F7282B">
          <w:rPr>
            <w:rFonts w:ascii="宋体" w:hAnsi="宋体"/>
            <w:i/>
            <w:iCs/>
            <w:kern w:val="0"/>
            <w:szCs w:val="21"/>
          </w:rPr>
          <w:t>kg</w:t>
        </w:r>
      </w:smartTag>
      <w:r w:rsidRPr="00F7282B">
        <w:rPr>
          <w:rFonts w:ascii="宋体" w:hAnsi="宋体" w:cs="宋体" w:hint="eastAsia"/>
          <w:kern w:val="0"/>
          <w:szCs w:val="21"/>
        </w:rPr>
        <w:t>天然气放出的热量为</w:t>
      </w:r>
      <w:r w:rsidRPr="00F7282B">
        <w:rPr>
          <w:rFonts w:ascii="宋体" w:hAnsi="宋体"/>
          <w:kern w:val="0"/>
          <w:szCs w:val="21"/>
        </w:rPr>
        <w:t>______</w:t>
      </w:r>
      <w:r w:rsidRPr="00F7282B">
        <w:rPr>
          <w:rFonts w:ascii="宋体" w:hAnsi="宋体"/>
          <w:i/>
          <w:iCs/>
          <w:kern w:val="0"/>
          <w:szCs w:val="21"/>
        </w:rPr>
        <w:t>J</w:t>
      </w:r>
      <w:r w:rsidRPr="00F7282B">
        <w:rPr>
          <w:rFonts w:ascii="宋体" w:hAnsi="宋体" w:cs="宋体" w:hint="eastAsia"/>
          <w:kern w:val="0"/>
          <w:szCs w:val="21"/>
        </w:rPr>
        <w:t>；若这些热量的</w:t>
      </w:r>
      <w:r w:rsidRPr="00F7282B">
        <w:rPr>
          <w:rFonts w:ascii="宋体" w:hAnsi="宋体"/>
          <w:kern w:val="0"/>
          <w:szCs w:val="21"/>
        </w:rPr>
        <w:t>25%</w:t>
      </w:r>
      <w:r w:rsidRPr="00F7282B">
        <w:rPr>
          <w:rFonts w:ascii="宋体" w:hAnsi="宋体" w:cs="宋体" w:hint="eastAsia"/>
          <w:kern w:val="0"/>
          <w:szCs w:val="21"/>
        </w:rPr>
        <w:t>被</w:t>
      </w:r>
      <w:smartTag w:uri="urn:schemas-microsoft-com:office:smarttags" w:element="chmetcnv">
        <w:smartTagPr>
          <w:attr w:name="UnitName" w:val="kg"/>
          <w:attr w:name="TCSC" w:val="0"/>
          <w:attr w:name="SourceValue" w:val="12.5"/>
          <w:attr w:name="NumberType" w:val="1"/>
          <w:attr w:name="Negative" w:val="False"/>
          <w:attr w:name="HasSpace" w:val="False"/>
        </w:smartTagPr>
        <w:r w:rsidRPr="00F7282B">
          <w:rPr>
            <w:rFonts w:ascii="宋体" w:hAnsi="宋体"/>
            <w:kern w:val="0"/>
            <w:szCs w:val="21"/>
          </w:rPr>
          <w:t>12.5</w:t>
        </w:r>
        <w:r w:rsidRPr="00F7282B">
          <w:rPr>
            <w:rFonts w:ascii="宋体" w:hAnsi="宋体"/>
            <w:i/>
            <w:iCs/>
            <w:kern w:val="0"/>
            <w:szCs w:val="21"/>
          </w:rPr>
          <w:t>kg</w:t>
        </w:r>
      </w:smartTag>
      <w:r w:rsidRPr="00F7282B">
        <w:rPr>
          <w:rFonts w:ascii="宋体" w:hAnsi="宋体" w:cs="宋体" w:hint="eastAsia"/>
          <w:kern w:val="0"/>
          <w:szCs w:val="21"/>
        </w:rPr>
        <w:t>、</w:t>
      </w:r>
      <w:smartTag w:uri="urn:schemas-microsoft-com:office:smarttags" w:element="chmetcnv">
        <w:smartTagPr>
          <w:attr w:name="UnitName" w:val="℃"/>
          <w:attr w:name="TCSC" w:val="0"/>
          <w:attr w:name="SourceValue" w:val="30"/>
          <w:attr w:name="NumberType" w:val="1"/>
          <w:attr w:name="Negative" w:val="False"/>
          <w:attr w:name="HasSpace" w:val="False"/>
        </w:smartTagPr>
        <w:r w:rsidRPr="00F7282B">
          <w:rPr>
            <w:rFonts w:ascii="宋体" w:hAnsi="宋体"/>
            <w:kern w:val="0"/>
            <w:szCs w:val="21"/>
          </w:rPr>
          <w:t>30</w:t>
        </w:r>
        <w:r w:rsidRPr="00F7282B">
          <w:rPr>
            <w:rFonts w:ascii="宋体" w:hAnsi="宋体" w:cs="宋体" w:hint="eastAsia"/>
            <w:kern w:val="0"/>
            <w:szCs w:val="21"/>
          </w:rPr>
          <w:t>℃</w:t>
        </w:r>
      </w:smartTag>
      <w:r w:rsidRPr="00F7282B">
        <w:rPr>
          <w:rFonts w:ascii="宋体" w:hAnsi="宋体" w:cs="宋体" w:hint="eastAsia"/>
          <w:kern w:val="0"/>
          <w:szCs w:val="21"/>
        </w:rPr>
        <w:t>的水吸收，能使水的温度升高到</w:t>
      </w:r>
      <w:r w:rsidRPr="00F7282B">
        <w:rPr>
          <w:rFonts w:ascii="宋体" w:hAnsi="宋体"/>
          <w:kern w:val="0"/>
          <w:szCs w:val="21"/>
        </w:rPr>
        <w:t>______</w:t>
      </w:r>
      <w:r w:rsidRPr="00F7282B">
        <w:rPr>
          <w:rFonts w:ascii="宋体" w:hAnsi="宋体" w:cs="宋体" w:hint="eastAsia"/>
          <w:kern w:val="0"/>
          <w:szCs w:val="21"/>
        </w:rPr>
        <w:t>℃。（</w:t>
      </w:r>
      <w:r w:rsidRPr="00F7282B">
        <w:rPr>
          <w:rFonts w:ascii="宋体" w:hAnsi="宋体"/>
          <w:i/>
          <w:iCs/>
          <w:kern w:val="0"/>
          <w:szCs w:val="21"/>
        </w:rPr>
        <w:t>c</w:t>
      </w:r>
      <w:r w:rsidRPr="00F7282B">
        <w:rPr>
          <w:rFonts w:ascii="宋体" w:hAnsi="宋体" w:cs="宋体" w:hint="eastAsia"/>
          <w:kern w:val="0"/>
          <w:szCs w:val="21"/>
          <w:vertAlign w:val="subscript"/>
        </w:rPr>
        <w:t>水</w:t>
      </w:r>
      <w:r w:rsidRPr="00F7282B">
        <w:rPr>
          <w:rFonts w:ascii="宋体" w:hAnsi="宋体"/>
          <w:kern w:val="0"/>
          <w:szCs w:val="21"/>
        </w:rPr>
        <w:t>=4.2×10</w:t>
      </w:r>
      <w:r w:rsidRPr="00F7282B">
        <w:rPr>
          <w:rFonts w:ascii="宋体" w:hAnsi="宋体"/>
          <w:kern w:val="0"/>
          <w:szCs w:val="21"/>
          <w:vertAlign w:val="superscript"/>
        </w:rPr>
        <w:t>3</w:t>
      </w:r>
      <w:r w:rsidRPr="00F7282B">
        <w:rPr>
          <w:rFonts w:ascii="宋体" w:hAnsi="宋体"/>
          <w:i/>
          <w:iCs/>
          <w:kern w:val="0"/>
          <w:szCs w:val="21"/>
        </w:rPr>
        <w:t>J</w:t>
      </w:r>
      <w:r w:rsidRPr="00F7282B">
        <w:rPr>
          <w:rFonts w:ascii="宋体" w:hAnsi="宋体"/>
          <w:kern w:val="0"/>
          <w:szCs w:val="21"/>
        </w:rPr>
        <w:t>/</w:t>
      </w:r>
      <w:r w:rsidRPr="00F7282B">
        <w:rPr>
          <w:rFonts w:ascii="宋体" w:hAnsi="宋体"/>
          <w:i/>
          <w:iCs/>
          <w:kern w:val="0"/>
          <w:szCs w:val="21"/>
        </w:rPr>
        <w:t>kg</w:t>
      </w:r>
      <w:r w:rsidRPr="00F7282B">
        <w:rPr>
          <w:rFonts w:ascii="宋体" w:hAnsi="宋体" w:cs="宋体"/>
          <w:kern w:val="0"/>
          <w:szCs w:val="21"/>
        </w:rPr>
        <w:t>•</w:t>
      </w:r>
      <w:r w:rsidRPr="00F7282B">
        <w:rPr>
          <w:rFonts w:ascii="宋体" w:hAnsi="宋体" w:cs="宋体" w:hint="eastAsia"/>
          <w:kern w:val="0"/>
          <w:szCs w:val="21"/>
        </w:rPr>
        <w:t>℃）</w:t>
      </w:r>
    </w:p>
    <w:p w:rsidR="00B05E28" w:rsidRPr="00F7282B" w:rsidRDefault="00B05E28" w:rsidP="00B05E28">
      <w:pPr>
        <w:widowControl/>
        <w:spacing w:line="360" w:lineRule="auto"/>
        <w:ind w:firstLineChars="200" w:firstLine="420"/>
        <w:jc w:val="left"/>
        <w:textAlignment w:val="center"/>
        <w:rPr>
          <w:rFonts w:ascii="宋体" w:hAnsi="宋体" w:cs="宋体"/>
          <w:kern w:val="0"/>
          <w:szCs w:val="21"/>
        </w:rPr>
      </w:pPr>
      <w:r w:rsidRPr="00F7282B">
        <w:rPr>
          <w:rFonts w:ascii="宋体" w:hAnsi="宋体" w:cs="宋体" w:hint="eastAsia"/>
          <w:kern w:val="0"/>
          <w:szCs w:val="21"/>
        </w:rPr>
        <w:t>14.</w:t>
      </w:r>
      <w:r w:rsidRPr="00F7282B">
        <w:rPr>
          <w:rFonts w:ascii="宋体" w:hAnsi="宋体" w:cs="宋体" w:hint="eastAsia"/>
          <w:b/>
          <w:kern w:val="0"/>
          <w:szCs w:val="21"/>
        </w:rPr>
        <w:t>(2019·湖州)</w:t>
      </w:r>
      <w:r w:rsidRPr="00F7282B">
        <w:rPr>
          <w:rFonts w:ascii="宋体" w:hAnsi="宋体" w:cs="宋体" w:hint="eastAsia"/>
          <w:kern w:val="0"/>
          <w:szCs w:val="21"/>
        </w:rPr>
        <w:t>我们经常会看到一边行驶一边向空中喷雾的汽车，人们形象地将它称为雾炮车（如图）。喷向空中的水雾能使尘埃粒子快速沉降到地面，起到净化空气的作用。</w:t>
      </w:r>
    </w:p>
    <w:p w:rsidR="00B05E28" w:rsidRPr="00F7282B" w:rsidRDefault="00B05E28" w:rsidP="00B05E28">
      <w:pPr>
        <w:widowControl/>
        <w:spacing w:line="360" w:lineRule="auto"/>
        <w:ind w:firstLineChars="200" w:firstLine="420"/>
        <w:jc w:val="left"/>
        <w:textAlignment w:val="center"/>
        <w:rPr>
          <w:rFonts w:ascii="宋体" w:hAnsi="宋体" w:cs="宋体"/>
          <w:kern w:val="0"/>
          <w:szCs w:val="21"/>
        </w:rPr>
      </w:pPr>
      <w:r w:rsidRPr="00F7282B">
        <w:rPr>
          <w:rFonts w:ascii="宋体" w:hAnsi="宋体" w:cs="宋体" w:hint="eastAsia"/>
          <w:kern w:val="0"/>
          <w:szCs w:val="21"/>
        </w:rPr>
        <w:t>（</w:t>
      </w:r>
      <w:r w:rsidRPr="00F7282B">
        <w:rPr>
          <w:rFonts w:ascii="宋体" w:hAnsi="宋体"/>
          <w:kern w:val="0"/>
          <w:szCs w:val="21"/>
        </w:rPr>
        <w:t>1</w:t>
      </w:r>
      <w:r w:rsidRPr="00F7282B">
        <w:rPr>
          <w:rFonts w:ascii="宋体" w:hAnsi="宋体" w:cs="宋体" w:hint="eastAsia"/>
          <w:kern w:val="0"/>
          <w:szCs w:val="21"/>
        </w:rPr>
        <w:t>）喷向空中的水雾，有许多在掉向地面之前已经在空中散失了，还能起到降温作用。其原理是</w:t>
      </w:r>
      <w:r w:rsidRPr="00F7282B">
        <w:rPr>
          <w:rFonts w:ascii="宋体" w:hAnsi="宋体"/>
          <w:kern w:val="0"/>
          <w:szCs w:val="21"/>
        </w:rPr>
        <w:t>______</w:t>
      </w:r>
      <w:r w:rsidRPr="00F7282B">
        <w:rPr>
          <w:rFonts w:ascii="宋体" w:hAnsi="宋体" w:cs="宋体" w:hint="eastAsia"/>
          <w:kern w:val="0"/>
          <w:szCs w:val="21"/>
        </w:rPr>
        <w:t>。</w:t>
      </w:r>
    </w:p>
    <w:p w:rsidR="00B05E28" w:rsidRPr="00F7282B" w:rsidRDefault="00B05E28" w:rsidP="00B05E28">
      <w:pPr>
        <w:widowControl/>
        <w:spacing w:line="360" w:lineRule="auto"/>
        <w:ind w:firstLineChars="200" w:firstLine="420"/>
        <w:jc w:val="left"/>
        <w:textAlignment w:val="center"/>
        <w:rPr>
          <w:rFonts w:ascii="宋体" w:hAnsi="宋体"/>
          <w:szCs w:val="21"/>
        </w:rPr>
      </w:pPr>
      <w:r w:rsidRPr="00F7282B">
        <w:rPr>
          <w:rFonts w:ascii="宋体" w:hAnsi="宋体" w:cs="宋体" w:hint="eastAsia"/>
          <w:kern w:val="0"/>
          <w:szCs w:val="21"/>
        </w:rPr>
        <w:t>（</w:t>
      </w:r>
      <w:r w:rsidRPr="00F7282B">
        <w:rPr>
          <w:rFonts w:ascii="宋体" w:hAnsi="宋体"/>
          <w:kern w:val="0"/>
          <w:szCs w:val="21"/>
        </w:rPr>
        <w:t>2</w:t>
      </w:r>
      <w:r w:rsidRPr="00F7282B">
        <w:rPr>
          <w:rFonts w:ascii="宋体" w:hAnsi="宋体" w:cs="宋体" w:hint="eastAsia"/>
          <w:kern w:val="0"/>
          <w:szCs w:val="21"/>
        </w:rPr>
        <w:t>）该雾炮车的发动机是柴油机。柴油机四个冲程中的</w:t>
      </w:r>
      <w:r w:rsidRPr="00F7282B">
        <w:rPr>
          <w:rFonts w:ascii="宋体" w:hAnsi="宋体"/>
          <w:kern w:val="0"/>
          <w:szCs w:val="21"/>
        </w:rPr>
        <w:t>______</w:t>
      </w:r>
      <w:r w:rsidRPr="00F7282B">
        <w:rPr>
          <w:rFonts w:ascii="宋体" w:hAnsi="宋体" w:cs="宋体" w:hint="eastAsia"/>
          <w:kern w:val="0"/>
          <w:szCs w:val="21"/>
        </w:rPr>
        <w:t>冲程实现了内能转化为机械能，从而驱动雾炮车前进。</w:t>
      </w:r>
    </w:p>
    <w:p w:rsidR="00B05E28" w:rsidRPr="00F7282B" w:rsidRDefault="00B05E28" w:rsidP="00B05E28">
      <w:pPr>
        <w:spacing w:line="360" w:lineRule="auto"/>
        <w:ind w:firstLineChars="200" w:firstLine="420"/>
        <w:rPr>
          <w:rFonts w:ascii="宋体" w:hAnsi="宋体"/>
          <w:szCs w:val="21"/>
        </w:rPr>
      </w:pPr>
      <w:r w:rsidRPr="00F7282B">
        <w:rPr>
          <w:rFonts w:ascii="宋体" w:hAnsi="宋体" w:hint="eastAsia"/>
          <w:szCs w:val="21"/>
        </w:rPr>
        <w:t>15.</w:t>
      </w:r>
      <w:r w:rsidRPr="00F7282B">
        <w:rPr>
          <w:rFonts w:ascii="宋体" w:hAnsi="宋体" w:hint="eastAsia"/>
          <w:b/>
          <w:szCs w:val="21"/>
        </w:rPr>
        <w:t>（2019·达州）</w:t>
      </w:r>
      <w:r w:rsidRPr="00F7282B">
        <w:rPr>
          <w:rFonts w:ascii="宋体" w:hAnsi="宋体" w:hint="eastAsia"/>
          <w:szCs w:val="21"/>
        </w:rPr>
        <w:t>某单缸四冲程汽油机正常工作时飞轮的转速为2400r/min，若每次做功冲程对外所做的有用功为300J，则该汽油机的输出功率为</w:t>
      </w:r>
      <w:r w:rsidRPr="00F7282B">
        <w:rPr>
          <w:rFonts w:ascii="宋体" w:hAnsi="宋体" w:hint="eastAsia"/>
          <w:szCs w:val="21"/>
          <w:u w:val="single"/>
        </w:rPr>
        <w:t xml:space="preserve">　   　</w:t>
      </w:r>
      <w:r w:rsidRPr="00F7282B">
        <w:rPr>
          <w:rFonts w:ascii="宋体" w:hAnsi="宋体" w:hint="eastAsia"/>
          <w:szCs w:val="21"/>
        </w:rPr>
        <w:t>W，所使用的燃料是</w:t>
      </w:r>
      <w:r w:rsidRPr="00F7282B">
        <w:rPr>
          <w:rFonts w:ascii="宋体" w:hAnsi="宋体" w:hint="eastAsia"/>
          <w:szCs w:val="21"/>
          <w:u w:val="single"/>
        </w:rPr>
        <w:t xml:space="preserve">　   　</w:t>
      </w:r>
      <w:r w:rsidRPr="00F7282B">
        <w:rPr>
          <w:rFonts w:ascii="宋体" w:hAnsi="宋体" w:hint="eastAsia"/>
          <w:szCs w:val="21"/>
        </w:rPr>
        <w:t>能源（选填“可再生”或“不可再生”）。</w:t>
      </w:r>
    </w:p>
    <w:p w:rsidR="00B05E28" w:rsidRPr="00F7282B" w:rsidRDefault="00B05E28" w:rsidP="00B05E28">
      <w:pPr>
        <w:spacing w:line="360" w:lineRule="auto"/>
        <w:ind w:firstLineChars="200" w:firstLine="420"/>
        <w:rPr>
          <w:rFonts w:ascii="宋体" w:hAnsi="宋体" w:cs="宋体"/>
          <w:color w:val="000000"/>
          <w:szCs w:val="21"/>
        </w:rPr>
      </w:pPr>
      <w:r w:rsidRPr="00F7282B">
        <w:rPr>
          <w:rFonts w:ascii="宋体" w:hAnsi="宋体" w:cs="宋体" w:hint="eastAsia"/>
          <w:bCs/>
          <w:color w:val="000000"/>
          <w:szCs w:val="21"/>
        </w:rPr>
        <w:t>16.</w:t>
      </w:r>
      <w:r w:rsidRPr="00F7282B">
        <w:rPr>
          <w:rFonts w:ascii="宋体" w:hAnsi="宋体" w:cs="宋体" w:hint="eastAsia"/>
          <w:b/>
          <w:bCs/>
          <w:color w:val="000000"/>
          <w:szCs w:val="21"/>
        </w:rPr>
        <w:t>（</w:t>
      </w:r>
      <w:r w:rsidRPr="00F7282B">
        <w:rPr>
          <w:rFonts w:ascii="宋体" w:hAnsi="宋体" w:cs="宋体"/>
          <w:b/>
          <w:bCs/>
          <w:color w:val="000000"/>
          <w:szCs w:val="21"/>
        </w:rPr>
        <w:t>2018•</w:t>
      </w:r>
      <w:r w:rsidRPr="00F7282B">
        <w:rPr>
          <w:rFonts w:ascii="宋体" w:hAnsi="宋体" w:cs="宋体" w:hint="eastAsia"/>
          <w:b/>
          <w:bCs/>
          <w:color w:val="000000"/>
          <w:szCs w:val="21"/>
        </w:rPr>
        <w:t>聊城）</w:t>
      </w:r>
      <w:r w:rsidRPr="00F7282B">
        <w:rPr>
          <w:rFonts w:ascii="宋体" w:hAnsi="宋体" w:cs="宋体" w:hint="eastAsia"/>
          <w:color w:val="000000"/>
          <w:szCs w:val="21"/>
        </w:rPr>
        <w:t>在热机的四个冲程中，把机械能转化为内能的是</w:t>
      </w:r>
      <w:r w:rsidRPr="00F7282B">
        <w:rPr>
          <w:rFonts w:ascii="宋体" w:hAnsi="宋体" w:cs="宋体" w:hint="eastAsia"/>
          <w:color w:val="000000"/>
          <w:szCs w:val="21"/>
          <w:u w:val="single"/>
        </w:rPr>
        <w:t xml:space="preserve">　</w:t>
      </w:r>
      <w:r w:rsidRPr="00F7282B">
        <w:rPr>
          <w:rFonts w:ascii="宋体" w:hAnsi="宋体" w:cs="宋体"/>
          <w:color w:val="000000"/>
          <w:szCs w:val="21"/>
          <w:u w:val="single"/>
        </w:rPr>
        <w:t xml:space="preserve">   </w:t>
      </w:r>
      <w:r w:rsidRPr="00F7282B">
        <w:rPr>
          <w:rFonts w:ascii="宋体" w:hAnsi="宋体" w:cs="宋体" w:hint="eastAsia"/>
          <w:color w:val="000000"/>
          <w:szCs w:val="21"/>
          <w:u w:val="single"/>
        </w:rPr>
        <w:t xml:space="preserve">　</w:t>
      </w:r>
      <w:r w:rsidRPr="00F7282B">
        <w:rPr>
          <w:rFonts w:ascii="宋体" w:hAnsi="宋体" w:cs="宋体" w:hint="eastAsia"/>
          <w:color w:val="000000"/>
          <w:szCs w:val="21"/>
        </w:rPr>
        <w:t>冲程。汽油机工作时要产生大量的热，通常采用水循环将热带走，这是利用水</w:t>
      </w:r>
      <w:r w:rsidRPr="00F7282B">
        <w:rPr>
          <w:rFonts w:ascii="宋体" w:hAnsi="宋体" w:cs="宋体" w:hint="eastAsia"/>
          <w:color w:val="000000"/>
          <w:szCs w:val="21"/>
          <w:u w:val="single"/>
        </w:rPr>
        <w:t xml:space="preserve">　</w:t>
      </w:r>
      <w:r w:rsidRPr="00F7282B">
        <w:rPr>
          <w:rFonts w:ascii="宋体" w:hAnsi="宋体" w:cs="宋体"/>
          <w:color w:val="000000"/>
          <w:szCs w:val="21"/>
          <w:u w:val="single"/>
        </w:rPr>
        <w:t xml:space="preserve">   </w:t>
      </w:r>
      <w:r w:rsidRPr="00F7282B">
        <w:rPr>
          <w:rFonts w:ascii="宋体" w:hAnsi="宋体" w:cs="宋体" w:hint="eastAsia"/>
          <w:color w:val="000000"/>
          <w:szCs w:val="21"/>
          <w:u w:val="single"/>
        </w:rPr>
        <w:t xml:space="preserve">　</w:t>
      </w:r>
      <w:r w:rsidRPr="00F7282B">
        <w:rPr>
          <w:rFonts w:ascii="宋体" w:hAnsi="宋体" w:cs="宋体" w:hint="eastAsia"/>
          <w:color w:val="000000"/>
          <w:szCs w:val="21"/>
        </w:rPr>
        <w:t>的特性。</w:t>
      </w:r>
    </w:p>
    <w:p w:rsidR="00B05E28" w:rsidRPr="00F7282B" w:rsidRDefault="00B05E28" w:rsidP="00B05E28">
      <w:pPr>
        <w:spacing w:line="360" w:lineRule="auto"/>
        <w:ind w:firstLineChars="200" w:firstLine="420"/>
        <w:rPr>
          <w:rFonts w:ascii="宋体" w:hAnsi="宋体" w:cs="宋体"/>
          <w:szCs w:val="21"/>
        </w:rPr>
      </w:pPr>
      <w:r w:rsidRPr="00F7282B">
        <w:rPr>
          <w:rFonts w:ascii="宋体" w:hAnsi="宋体" w:cs="宋体" w:hint="eastAsia"/>
          <w:bCs/>
          <w:color w:val="000000"/>
          <w:szCs w:val="21"/>
        </w:rPr>
        <w:t>17.</w:t>
      </w:r>
      <w:r w:rsidRPr="00F7282B">
        <w:rPr>
          <w:rFonts w:ascii="宋体" w:hAnsi="宋体" w:cs="宋体" w:hint="eastAsia"/>
          <w:b/>
          <w:bCs/>
          <w:szCs w:val="21"/>
        </w:rPr>
        <w:t>（</w:t>
      </w:r>
      <w:r w:rsidRPr="00F7282B">
        <w:rPr>
          <w:rFonts w:ascii="宋体" w:hAnsi="宋体" w:cs="宋体"/>
          <w:b/>
          <w:bCs/>
          <w:szCs w:val="21"/>
        </w:rPr>
        <w:t>2018•</w:t>
      </w:r>
      <w:r w:rsidRPr="00F7282B">
        <w:rPr>
          <w:rFonts w:ascii="宋体" w:hAnsi="宋体" w:cs="宋体" w:hint="eastAsia"/>
          <w:b/>
          <w:bCs/>
          <w:szCs w:val="21"/>
        </w:rPr>
        <w:t>泸州）</w:t>
      </w:r>
      <w:r w:rsidRPr="00F7282B">
        <w:rPr>
          <w:rFonts w:ascii="宋体" w:hAnsi="宋体" w:cs="宋体" w:hint="eastAsia"/>
          <w:szCs w:val="21"/>
        </w:rPr>
        <w:t>常规潜艇以四冲程柴油内燃机为动力，工作时包括吸气、压缩、做功、排气四个冲程，其中机械能转化为内能的是</w:t>
      </w:r>
      <w:r w:rsidRPr="00F7282B">
        <w:rPr>
          <w:rFonts w:ascii="宋体" w:hAnsi="宋体" w:cs="宋体" w:hint="eastAsia"/>
          <w:szCs w:val="21"/>
          <w:u w:val="single"/>
        </w:rPr>
        <w:t xml:space="preserve">　</w:t>
      </w:r>
      <w:r w:rsidRPr="00F7282B">
        <w:rPr>
          <w:rFonts w:ascii="宋体" w:hAnsi="宋体" w:cs="宋体"/>
          <w:szCs w:val="21"/>
          <w:u w:val="single"/>
        </w:rPr>
        <w:t xml:space="preserve">   </w:t>
      </w:r>
      <w:r w:rsidRPr="00F7282B">
        <w:rPr>
          <w:rFonts w:ascii="宋体" w:hAnsi="宋体" w:cs="宋体" w:hint="eastAsia"/>
          <w:szCs w:val="21"/>
          <w:u w:val="single"/>
        </w:rPr>
        <w:t xml:space="preserve">　</w:t>
      </w:r>
      <w:r w:rsidRPr="00F7282B">
        <w:rPr>
          <w:rFonts w:ascii="宋体" w:hAnsi="宋体" w:cs="宋体" w:hint="eastAsia"/>
          <w:szCs w:val="21"/>
        </w:rPr>
        <w:t>冲程；核潜艇利用核反应堆发生核裂变提供动力，其核能是</w:t>
      </w:r>
      <w:r w:rsidRPr="00F7282B">
        <w:rPr>
          <w:rFonts w:ascii="宋体" w:hAnsi="宋体" w:cs="宋体" w:hint="eastAsia"/>
          <w:szCs w:val="21"/>
          <w:u w:val="single"/>
        </w:rPr>
        <w:t xml:space="preserve">　</w:t>
      </w:r>
      <w:r w:rsidRPr="00F7282B">
        <w:rPr>
          <w:rFonts w:ascii="宋体" w:hAnsi="宋体" w:cs="宋体"/>
          <w:szCs w:val="21"/>
          <w:u w:val="single"/>
        </w:rPr>
        <w:t xml:space="preserve">   </w:t>
      </w:r>
      <w:r w:rsidRPr="00F7282B">
        <w:rPr>
          <w:rFonts w:ascii="宋体" w:hAnsi="宋体" w:cs="宋体" w:hint="eastAsia"/>
          <w:szCs w:val="21"/>
          <w:u w:val="single"/>
        </w:rPr>
        <w:t xml:space="preserve">　</w:t>
      </w:r>
      <w:r w:rsidRPr="00F7282B">
        <w:rPr>
          <w:rFonts w:ascii="宋体" w:hAnsi="宋体" w:cs="宋体" w:hint="eastAsia"/>
          <w:szCs w:val="21"/>
        </w:rPr>
        <w:t>（选填“新能源”或“常规能源”）；在海面下潜艇上浮过程中受到的重力</w:t>
      </w:r>
      <w:r w:rsidRPr="00F7282B">
        <w:rPr>
          <w:rFonts w:ascii="宋体" w:hAnsi="宋体" w:cs="宋体" w:hint="eastAsia"/>
          <w:szCs w:val="21"/>
          <w:u w:val="single"/>
        </w:rPr>
        <w:t xml:space="preserve">　</w:t>
      </w:r>
      <w:r w:rsidRPr="00F7282B">
        <w:rPr>
          <w:rFonts w:ascii="宋体" w:hAnsi="宋体" w:cs="宋体"/>
          <w:szCs w:val="21"/>
          <w:u w:val="single"/>
        </w:rPr>
        <w:t xml:space="preserve">   </w:t>
      </w:r>
      <w:r w:rsidRPr="00F7282B">
        <w:rPr>
          <w:rFonts w:ascii="宋体" w:hAnsi="宋体" w:cs="宋体" w:hint="eastAsia"/>
          <w:szCs w:val="21"/>
          <w:u w:val="single"/>
        </w:rPr>
        <w:t xml:space="preserve">　</w:t>
      </w:r>
      <w:r w:rsidRPr="00F7282B">
        <w:rPr>
          <w:rFonts w:ascii="宋体" w:hAnsi="宋体" w:cs="宋体" w:hint="eastAsia"/>
          <w:szCs w:val="21"/>
        </w:rPr>
        <w:t>下潜过程中受到的重力（选填“等于”、“小于”或“大于”）。</w:t>
      </w:r>
    </w:p>
    <w:p w:rsidR="00B05E28" w:rsidRPr="00F7282B" w:rsidRDefault="00B05E28" w:rsidP="00B05E28">
      <w:pPr>
        <w:spacing w:line="360" w:lineRule="auto"/>
        <w:ind w:firstLineChars="200" w:firstLine="420"/>
        <w:rPr>
          <w:rFonts w:ascii="宋体" w:hAnsi="宋体" w:cs="宋体"/>
          <w:color w:val="000000"/>
          <w:szCs w:val="21"/>
        </w:rPr>
      </w:pPr>
      <w:r w:rsidRPr="00F7282B">
        <w:rPr>
          <w:rFonts w:ascii="宋体" w:hAnsi="宋体" w:cs="宋体" w:hint="eastAsia"/>
          <w:bCs/>
          <w:color w:val="000000"/>
          <w:szCs w:val="21"/>
        </w:rPr>
        <w:t>18.</w:t>
      </w:r>
      <w:r w:rsidRPr="00F7282B">
        <w:rPr>
          <w:rFonts w:ascii="宋体" w:hAnsi="宋体" w:cs="宋体"/>
          <w:b/>
          <w:bCs/>
          <w:color w:val="000000"/>
          <w:szCs w:val="21"/>
        </w:rPr>
        <w:t>(2018</w:t>
      </w:r>
      <w:r w:rsidRPr="00F7282B">
        <w:rPr>
          <w:rFonts w:ascii="宋体" w:hAnsi="宋体" w:cs="宋体" w:hint="eastAsia"/>
          <w:b/>
          <w:bCs/>
          <w:color w:val="000000"/>
          <w:szCs w:val="21"/>
        </w:rPr>
        <w:t>·南充）</w:t>
      </w:r>
      <w:r w:rsidRPr="00F7282B">
        <w:rPr>
          <w:rFonts w:ascii="宋体" w:hAnsi="宋体" w:cs="宋体" w:hint="eastAsia"/>
          <w:color w:val="000000"/>
          <w:szCs w:val="21"/>
        </w:rPr>
        <w:t>某台汽油机飞轮的转速为</w:t>
      </w:r>
      <w:r w:rsidRPr="00F7282B">
        <w:rPr>
          <w:rFonts w:ascii="宋体" w:hAnsi="宋体" w:cs="宋体"/>
          <w:color w:val="000000"/>
          <w:szCs w:val="21"/>
        </w:rPr>
        <w:t>1800r/min</w:t>
      </w:r>
      <w:r w:rsidRPr="00F7282B">
        <w:rPr>
          <w:rFonts w:ascii="宋体" w:hAnsi="宋体" w:cs="宋体" w:hint="eastAsia"/>
          <w:color w:val="000000"/>
          <w:szCs w:val="21"/>
        </w:rPr>
        <w:t>，在</w:t>
      </w:r>
      <w:r w:rsidRPr="00F7282B">
        <w:rPr>
          <w:rFonts w:ascii="宋体" w:hAnsi="宋体" w:cs="宋体"/>
          <w:color w:val="000000"/>
          <w:szCs w:val="21"/>
        </w:rPr>
        <w:t>1s</w:t>
      </w:r>
      <w:r w:rsidRPr="00F7282B">
        <w:rPr>
          <w:rFonts w:ascii="宋体" w:hAnsi="宋体" w:cs="宋体" w:hint="eastAsia"/>
          <w:color w:val="000000"/>
          <w:szCs w:val="21"/>
        </w:rPr>
        <w:t>内，汽油机完成了</w:t>
      </w:r>
      <w:r w:rsidRPr="00F7282B">
        <w:rPr>
          <w:rFonts w:ascii="宋体" w:hAnsi="宋体" w:cs="宋体" w:hint="eastAsia"/>
          <w:color w:val="000000"/>
          <w:szCs w:val="21"/>
          <w:u w:val="single"/>
        </w:rPr>
        <w:t xml:space="preserve">　</w:t>
      </w:r>
      <w:r w:rsidRPr="00F7282B">
        <w:rPr>
          <w:rFonts w:ascii="宋体" w:hAnsi="宋体" w:cs="宋体"/>
          <w:color w:val="000000"/>
          <w:szCs w:val="21"/>
          <w:u w:val="single"/>
        </w:rPr>
        <w:t xml:space="preserve">   </w:t>
      </w:r>
      <w:r w:rsidRPr="00F7282B">
        <w:rPr>
          <w:rFonts w:ascii="宋体" w:hAnsi="宋体" w:cs="宋体" w:hint="eastAsia"/>
          <w:color w:val="000000"/>
          <w:szCs w:val="21"/>
          <w:u w:val="single"/>
        </w:rPr>
        <w:t xml:space="preserve">　</w:t>
      </w:r>
      <w:r w:rsidRPr="00F7282B">
        <w:rPr>
          <w:rFonts w:ascii="宋体" w:hAnsi="宋体" w:cs="宋体" w:hint="eastAsia"/>
          <w:color w:val="000000"/>
          <w:szCs w:val="21"/>
        </w:rPr>
        <w:t>个工作循环。如果汽油机在一段时间内消耗了</w:t>
      </w:r>
      <w:smartTag w:uri="urn:schemas-microsoft-com:office:smarttags" w:element="chmetcnv">
        <w:smartTagPr>
          <w:attr w:name="UnitName" w:val="g"/>
          <w:attr w:name="TCSC" w:val="0"/>
          <w:attr w:name="SourceValue" w:val="500"/>
          <w:attr w:name="NumberType" w:val="1"/>
          <w:attr w:name="Negative" w:val="False"/>
          <w:attr w:name="HasSpace" w:val="False"/>
        </w:smartTagPr>
        <w:r w:rsidRPr="00F7282B">
          <w:rPr>
            <w:rFonts w:ascii="宋体" w:hAnsi="宋体" w:cs="宋体"/>
            <w:color w:val="000000"/>
            <w:szCs w:val="21"/>
          </w:rPr>
          <w:t>500g</w:t>
        </w:r>
      </w:smartTag>
      <w:r w:rsidRPr="00F7282B">
        <w:rPr>
          <w:rFonts w:ascii="宋体" w:hAnsi="宋体" w:cs="宋体" w:hint="eastAsia"/>
          <w:color w:val="000000"/>
          <w:szCs w:val="21"/>
        </w:rPr>
        <w:t>汽油，若这些汽油完全燃烧，可放出热量</w:t>
      </w:r>
      <w:r w:rsidRPr="00F7282B">
        <w:rPr>
          <w:rFonts w:ascii="宋体" w:hAnsi="宋体" w:cs="宋体" w:hint="eastAsia"/>
          <w:color w:val="000000"/>
          <w:szCs w:val="21"/>
          <w:u w:val="single"/>
        </w:rPr>
        <w:t xml:space="preserve">　</w:t>
      </w:r>
      <w:r w:rsidRPr="00F7282B">
        <w:rPr>
          <w:rFonts w:ascii="宋体" w:hAnsi="宋体" w:cs="宋体"/>
          <w:color w:val="000000"/>
          <w:szCs w:val="21"/>
          <w:u w:val="single"/>
        </w:rPr>
        <w:t xml:space="preserve">   </w:t>
      </w:r>
      <w:r w:rsidRPr="00F7282B">
        <w:rPr>
          <w:rFonts w:ascii="宋体" w:hAnsi="宋体" w:cs="宋体" w:hint="eastAsia"/>
          <w:color w:val="000000"/>
          <w:szCs w:val="21"/>
          <w:u w:val="single"/>
        </w:rPr>
        <w:t xml:space="preserve">　</w:t>
      </w:r>
      <w:r w:rsidRPr="00F7282B">
        <w:rPr>
          <w:rFonts w:ascii="宋体" w:hAnsi="宋体" w:cs="宋体"/>
          <w:color w:val="000000"/>
          <w:szCs w:val="21"/>
        </w:rPr>
        <w:t>J</w:t>
      </w:r>
      <w:r w:rsidRPr="00F7282B">
        <w:rPr>
          <w:rFonts w:ascii="宋体" w:hAnsi="宋体" w:cs="宋体" w:hint="eastAsia"/>
          <w:color w:val="000000"/>
          <w:szCs w:val="21"/>
        </w:rPr>
        <w:t>。（</w:t>
      </w:r>
      <w:r w:rsidRPr="00F7282B">
        <w:rPr>
          <w:rFonts w:ascii="宋体" w:hAnsi="宋体" w:cs="宋体"/>
          <w:color w:val="000000"/>
          <w:szCs w:val="21"/>
        </w:rPr>
        <w:t>q</w:t>
      </w:r>
      <w:r w:rsidRPr="00F7282B">
        <w:rPr>
          <w:rFonts w:ascii="宋体" w:hAnsi="宋体" w:cs="宋体" w:hint="eastAsia"/>
          <w:color w:val="000000"/>
          <w:szCs w:val="21"/>
          <w:vertAlign w:val="subscript"/>
        </w:rPr>
        <w:t>汽油</w:t>
      </w:r>
      <w:r w:rsidRPr="00F7282B">
        <w:rPr>
          <w:rFonts w:ascii="宋体" w:hAnsi="宋体" w:cs="宋体"/>
          <w:color w:val="000000"/>
          <w:szCs w:val="21"/>
        </w:rPr>
        <w:t>=4.6</w:t>
      </w:r>
      <w:r w:rsidRPr="00F7282B">
        <w:rPr>
          <w:rFonts w:ascii="宋体" w:hAnsi="宋体" w:cs="宋体" w:hint="eastAsia"/>
          <w:color w:val="000000"/>
          <w:szCs w:val="21"/>
        </w:rPr>
        <w:t>×</w:t>
      </w:r>
      <w:r w:rsidRPr="00F7282B">
        <w:rPr>
          <w:rFonts w:ascii="宋体" w:hAnsi="宋体" w:cs="宋体"/>
          <w:color w:val="000000"/>
          <w:szCs w:val="21"/>
        </w:rPr>
        <w:t>10</w:t>
      </w:r>
      <w:r w:rsidRPr="00F7282B">
        <w:rPr>
          <w:rFonts w:ascii="宋体" w:hAnsi="宋体" w:cs="宋体"/>
          <w:color w:val="000000"/>
          <w:szCs w:val="21"/>
          <w:vertAlign w:val="superscript"/>
        </w:rPr>
        <w:t>7</w:t>
      </w:r>
      <w:r w:rsidRPr="00F7282B">
        <w:rPr>
          <w:rFonts w:ascii="宋体" w:hAnsi="宋体" w:cs="宋体"/>
          <w:color w:val="000000"/>
          <w:szCs w:val="21"/>
        </w:rPr>
        <w:t>J/kg</w:t>
      </w:r>
      <w:r w:rsidRPr="00F7282B">
        <w:rPr>
          <w:rFonts w:ascii="宋体" w:hAnsi="宋体" w:cs="宋体" w:hint="eastAsia"/>
          <w:color w:val="000000"/>
          <w:szCs w:val="21"/>
        </w:rPr>
        <w:t>）</w:t>
      </w:r>
    </w:p>
    <w:p w:rsidR="00B05E28" w:rsidRPr="00F7282B" w:rsidRDefault="00B05E28" w:rsidP="00B05E28">
      <w:pPr>
        <w:spacing w:line="360" w:lineRule="auto"/>
        <w:ind w:firstLineChars="200" w:firstLine="420"/>
        <w:textAlignment w:val="center"/>
        <w:rPr>
          <w:rFonts w:ascii="宋体" w:hAnsi="宋体" w:cs="宋体"/>
          <w:color w:val="000000"/>
          <w:szCs w:val="21"/>
        </w:rPr>
      </w:pPr>
      <w:r w:rsidRPr="00F7282B">
        <w:rPr>
          <w:rFonts w:ascii="宋体" w:hAnsi="宋体" w:cs="宋体" w:hint="eastAsia"/>
          <w:bCs/>
          <w:color w:val="000000"/>
          <w:szCs w:val="21"/>
        </w:rPr>
        <w:t>19.</w:t>
      </w:r>
      <w:r w:rsidRPr="00F7282B">
        <w:rPr>
          <w:rFonts w:ascii="宋体" w:hAnsi="宋体" w:cs="宋体" w:hint="eastAsia"/>
          <w:b/>
          <w:bCs/>
          <w:color w:val="000000"/>
          <w:szCs w:val="21"/>
        </w:rPr>
        <w:t>（</w:t>
      </w:r>
      <w:r w:rsidRPr="00F7282B">
        <w:rPr>
          <w:rFonts w:ascii="宋体" w:hAnsi="宋体" w:cs="宋体"/>
          <w:b/>
          <w:bCs/>
          <w:color w:val="000000"/>
          <w:szCs w:val="21"/>
        </w:rPr>
        <w:t>2018</w:t>
      </w:r>
      <w:r w:rsidRPr="00F7282B">
        <w:rPr>
          <w:rFonts w:ascii="宋体" w:hAnsi="宋体" w:cs="宋体" w:hint="eastAsia"/>
          <w:b/>
          <w:bCs/>
          <w:color w:val="000000"/>
          <w:szCs w:val="21"/>
        </w:rPr>
        <w:t>·荆州）</w:t>
      </w:r>
      <w:r w:rsidRPr="00F7282B">
        <w:rPr>
          <w:rFonts w:ascii="宋体" w:hAnsi="宋体" w:cs="宋体" w:hint="eastAsia"/>
          <w:color w:val="000000"/>
          <w:szCs w:val="21"/>
        </w:rPr>
        <w:t>某家庭用的电热水器将体积为</w:t>
      </w:r>
      <w:smartTag w:uri="urn:schemas-microsoft-com:office:smarttags" w:element="chmetcnv">
        <w:smartTagPr>
          <w:attr w:name="UnitName" w:val="l"/>
          <w:attr w:name="TCSC" w:val="0"/>
          <w:attr w:name="SourceValue" w:val="60"/>
          <w:attr w:name="NumberType" w:val="1"/>
          <w:attr w:name="Negative" w:val="False"/>
          <w:attr w:name="HasSpace" w:val="False"/>
        </w:smartTagPr>
        <w:r w:rsidRPr="00F7282B">
          <w:rPr>
            <w:rFonts w:ascii="宋体" w:hAnsi="宋体" w:cs="宋体"/>
            <w:color w:val="000000"/>
            <w:szCs w:val="21"/>
          </w:rPr>
          <w:t>60L</w:t>
        </w:r>
      </w:smartTag>
      <w:r w:rsidRPr="00F7282B">
        <w:rPr>
          <w:rFonts w:ascii="宋体" w:hAnsi="宋体" w:cs="宋体" w:hint="eastAsia"/>
          <w:color w:val="000000"/>
          <w:szCs w:val="21"/>
        </w:rPr>
        <w:t>，温度为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F7282B">
          <w:rPr>
            <w:rFonts w:ascii="宋体" w:hAnsi="宋体" w:cs="宋体"/>
            <w:color w:val="000000"/>
            <w:szCs w:val="21"/>
          </w:rPr>
          <w:t>20</w:t>
        </w:r>
        <w:r w:rsidRPr="00F7282B">
          <w:rPr>
            <w:rFonts w:ascii="宋体" w:hAnsi="宋体" w:cs="宋体" w:hint="eastAsia"/>
            <w:color w:val="000000"/>
            <w:szCs w:val="21"/>
          </w:rPr>
          <w:t>℃</w:t>
        </w:r>
      </w:smartTag>
      <w:r w:rsidRPr="00F7282B">
        <w:rPr>
          <w:rFonts w:ascii="宋体" w:hAnsi="宋体" w:cs="宋体" w:hint="eastAsia"/>
          <w:color w:val="000000"/>
          <w:szCs w:val="21"/>
        </w:rPr>
        <w:t>的自来水加热到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F7282B">
          <w:rPr>
            <w:rFonts w:ascii="宋体" w:hAnsi="宋体" w:cs="宋体"/>
            <w:color w:val="000000"/>
            <w:szCs w:val="21"/>
          </w:rPr>
          <w:t>50</w:t>
        </w:r>
        <w:r w:rsidRPr="00F7282B">
          <w:rPr>
            <w:rFonts w:ascii="宋体" w:hAnsi="宋体" w:cs="宋体" w:hint="eastAsia"/>
            <w:color w:val="000000"/>
            <w:szCs w:val="21"/>
          </w:rPr>
          <w:t>℃</w:t>
        </w:r>
      </w:smartTag>
      <w:r w:rsidRPr="00F7282B">
        <w:rPr>
          <w:rFonts w:ascii="宋体" w:hAnsi="宋体" w:cs="宋体" w:hint="eastAsia"/>
          <w:color w:val="000000"/>
          <w:szCs w:val="21"/>
        </w:rPr>
        <w:t>，则水吸收的热量为</w:t>
      </w:r>
      <w:r w:rsidRPr="00F7282B">
        <w:rPr>
          <w:rFonts w:ascii="宋体" w:hAnsi="宋体" w:cs="宋体"/>
          <w:color w:val="000000"/>
          <w:szCs w:val="21"/>
          <w:u w:val="single"/>
        </w:rPr>
        <w:t xml:space="preserve">      </w:t>
      </w:r>
      <w:r w:rsidRPr="00F7282B">
        <w:rPr>
          <w:rFonts w:ascii="宋体" w:hAnsi="宋体" w:cs="宋体"/>
          <w:color w:val="000000"/>
          <w:szCs w:val="21"/>
        </w:rPr>
        <w:t>J</w:t>
      </w:r>
      <w:r w:rsidRPr="00F7282B">
        <w:rPr>
          <w:rFonts w:ascii="宋体" w:hAnsi="宋体" w:cs="宋体" w:hint="eastAsia"/>
          <w:color w:val="000000"/>
          <w:szCs w:val="21"/>
        </w:rPr>
        <w:t>［水的比热容</w:t>
      </w:r>
      <w:r w:rsidRPr="00F7282B">
        <w:rPr>
          <w:rFonts w:ascii="宋体" w:hAnsi="宋体" w:cs="宋体"/>
          <w:color w:val="000000"/>
          <w:szCs w:val="21"/>
        </w:rPr>
        <w:t>4.2</w:t>
      </w:r>
      <w:r w:rsidRPr="00F7282B">
        <w:rPr>
          <w:rFonts w:ascii="宋体" w:hAnsi="宋体" w:cs="宋体" w:hint="eastAsia"/>
          <w:color w:val="000000"/>
          <w:szCs w:val="21"/>
        </w:rPr>
        <w:t>×</w:t>
      </w:r>
      <w:r w:rsidRPr="00F7282B">
        <w:rPr>
          <w:rFonts w:ascii="宋体" w:hAnsi="宋体" w:cs="宋体"/>
          <w:color w:val="000000"/>
          <w:szCs w:val="21"/>
        </w:rPr>
        <w:t>10</w:t>
      </w:r>
      <w:r w:rsidRPr="00F7282B">
        <w:rPr>
          <w:rFonts w:ascii="宋体" w:hAnsi="宋体" w:cs="宋体"/>
          <w:color w:val="000000"/>
          <w:szCs w:val="21"/>
          <w:vertAlign w:val="superscript"/>
        </w:rPr>
        <w:t>3</w:t>
      </w:r>
      <w:r w:rsidRPr="00F7282B">
        <w:rPr>
          <w:rFonts w:ascii="宋体" w:hAnsi="宋体" w:cs="宋体"/>
          <w:color w:val="000000"/>
          <w:szCs w:val="21"/>
        </w:rPr>
        <w:t>J/</w:t>
      </w:r>
      <w:r w:rsidRPr="00F7282B">
        <w:rPr>
          <w:rFonts w:ascii="宋体" w:hAnsi="宋体" w:cs="宋体" w:hint="eastAsia"/>
          <w:color w:val="000000"/>
          <w:szCs w:val="21"/>
        </w:rPr>
        <w:t>（</w:t>
      </w:r>
      <w:r w:rsidRPr="00F7282B">
        <w:rPr>
          <w:rFonts w:ascii="宋体" w:hAnsi="宋体" w:cs="宋体"/>
          <w:color w:val="000000"/>
          <w:szCs w:val="21"/>
        </w:rPr>
        <w:t>kg</w:t>
      </w:r>
      <w:r w:rsidRPr="00F7282B">
        <w:rPr>
          <w:rFonts w:ascii="宋体" w:hAnsi="宋体" w:cs="宋体" w:hint="eastAsia"/>
          <w:color w:val="000000"/>
          <w:szCs w:val="21"/>
        </w:rPr>
        <w:t>·℃）］。若热水器的功率为</w:t>
      </w:r>
      <w:r w:rsidRPr="00F7282B">
        <w:rPr>
          <w:rFonts w:ascii="宋体" w:hAnsi="宋体" w:cs="宋体"/>
          <w:color w:val="000000"/>
          <w:szCs w:val="21"/>
        </w:rPr>
        <w:t>2000W</w:t>
      </w:r>
      <w:r w:rsidRPr="00F7282B">
        <w:rPr>
          <w:rFonts w:ascii="宋体" w:hAnsi="宋体" w:cs="宋体" w:hint="eastAsia"/>
          <w:color w:val="000000"/>
          <w:szCs w:val="21"/>
        </w:rPr>
        <w:t>，用时</w:t>
      </w:r>
      <w:r w:rsidRPr="00F7282B">
        <w:rPr>
          <w:rFonts w:ascii="宋体" w:hAnsi="宋体" w:cs="宋体"/>
          <w:color w:val="000000"/>
          <w:szCs w:val="21"/>
        </w:rPr>
        <w:t>5000s</w:t>
      </w:r>
      <w:r w:rsidRPr="00F7282B">
        <w:rPr>
          <w:rFonts w:ascii="宋体" w:hAnsi="宋体" w:cs="宋体" w:hint="eastAsia"/>
          <w:color w:val="000000"/>
          <w:szCs w:val="21"/>
        </w:rPr>
        <w:t>，则该热水器的效率为</w:t>
      </w:r>
      <w:r w:rsidRPr="00F7282B">
        <w:rPr>
          <w:rFonts w:ascii="宋体" w:hAnsi="宋体" w:cs="宋体"/>
          <w:color w:val="000000"/>
          <w:szCs w:val="21"/>
          <w:u w:val="single"/>
        </w:rPr>
        <w:t xml:space="preserve">          </w:t>
      </w:r>
      <w:r w:rsidRPr="00F7282B">
        <w:rPr>
          <w:rFonts w:ascii="宋体" w:hAnsi="宋体" w:cs="宋体" w:hint="eastAsia"/>
          <w:color w:val="000000"/>
          <w:szCs w:val="21"/>
        </w:rPr>
        <w:t>。</w:t>
      </w:r>
    </w:p>
    <w:p w:rsidR="00B05E28" w:rsidRPr="00F7282B" w:rsidRDefault="00B05E28" w:rsidP="00B05E28">
      <w:pPr>
        <w:spacing w:line="360" w:lineRule="auto"/>
        <w:ind w:firstLineChars="200" w:firstLine="422"/>
        <w:rPr>
          <w:rFonts w:ascii="宋体" w:hAnsi="宋体"/>
          <w:b/>
          <w:szCs w:val="21"/>
        </w:rPr>
      </w:pPr>
      <w:r w:rsidRPr="00F7282B">
        <w:rPr>
          <w:rFonts w:ascii="宋体" w:hAnsi="宋体" w:hint="eastAsia"/>
          <w:b/>
          <w:szCs w:val="21"/>
        </w:rPr>
        <w:t>三、计算题</w:t>
      </w:r>
    </w:p>
    <w:p w:rsidR="00B05E28" w:rsidRPr="00F7282B" w:rsidRDefault="00B05E28" w:rsidP="00B05E28">
      <w:pPr>
        <w:adjustRightInd w:val="0"/>
        <w:snapToGrid w:val="0"/>
        <w:spacing w:line="360" w:lineRule="auto"/>
        <w:ind w:firstLineChars="200" w:firstLine="420"/>
        <w:rPr>
          <w:rFonts w:ascii="宋体" w:hAnsi="宋体"/>
          <w:szCs w:val="21"/>
        </w:rPr>
      </w:pPr>
      <w:r w:rsidRPr="00F7282B">
        <w:rPr>
          <w:rStyle w:val="qseq"/>
          <w:rFonts w:ascii="宋体" w:hAnsi="宋体" w:cs="宋体" w:hint="eastAsia"/>
          <w:szCs w:val="21"/>
        </w:rPr>
        <w:t>20.</w:t>
      </w:r>
      <w:r w:rsidRPr="00F7282B">
        <w:rPr>
          <w:rStyle w:val="qseq"/>
          <w:rFonts w:ascii="宋体" w:hAnsi="宋体" w:cs="宋体" w:hint="eastAsia"/>
          <w:b/>
          <w:szCs w:val="21"/>
        </w:rPr>
        <w:t>（2019·益阳）</w:t>
      </w:r>
      <w:r w:rsidRPr="00F7282B">
        <w:rPr>
          <w:rFonts w:ascii="宋体" w:hAnsi="宋体" w:hint="eastAsia"/>
          <w:szCs w:val="21"/>
        </w:rPr>
        <w:t>某居民家安装了一台电热水器，其铭牌标示如下表所示。加满</w:t>
      </w:r>
      <w:smartTag w:uri="urn:schemas-microsoft-com:office:smarttags" w:element="chmetcnv">
        <w:smartTagPr>
          <w:attr w:name="UnitName" w:val="℃"/>
          <w:attr w:name="TCSC" w:val="0"/>
          <w:attr w:name="SourceValue" w:val="20"/>
          <w:attr w:name="NumberType" w:val="1"/>
          <w:attr w:name="Negative" w:val="False"/>
          <w:attr w:name="HasSpace" w:val="False"/>
        </w:smartTagPr>
        <w:r w:rsidRPr="00F7282B">
          <w:rPr>
            <w:rFonts w:ascii="宋体" w:hAnsi="宋体"/>
            <w:szCs w:val="21"/>
          </w:rPr>
          <w:t>20</w:t>
        </w:r>
        <w:r w:rsidRPr="00F7282B">
          <w:rPr>
            <w:rFonts w:ascii="宋体" w:hAnsi="宋体" w:hint="eastAsia"/>
            <w:szCs w:val="21"/>
          </w:rPr>
          <w:t>℃</w:t>
        </w:r>
      </w:smartTag>
      <w:r w:rsidRPr="00F7282B">
        <w:rPr>
          <w:rFonts w:ascii="宋体" w:hAnsi="宋体" w:hint="eastAsia"/>
          <w:szCs w:val="21"/>
        </w:rPr>
        <w:t>的水后加热至</w:t>
      </w:r>
      <w:smartTag w:uri="urn:schemas-microsoft-com:office:smarttags" w:element="chmetcnv">
        <w:smartTagPr>
          <w:attr w:name="UnitName" w:val="℃"/>
          <w:attr w:name="TCSC" w:val="0"/>
          <w:attr w:name="SourceValue" w:val="70"/>
          <w:attr w:name="NumberType" w:val="1"/>
          <w:attr w:name="Negative" w:val="False"/>
          <w:attr w:name="HasSpace" w:val="False"/>
        </w:smartTagPr>
        <w:r w:rsidRPr="00F7282B">
          <w:rPr>
            <w:rFonts w:ascii="宋体" w:hAnsi="宋体"/>
            <w:szCs w:val="21"/>
          </w:rPr>
          <w:t>70</w:t>
        </w:r>
        <w:r w:rsidRPr="00F7282B">
          <w:rPr>
            <w:rFonts w:ascii="宋体" w:hAnsi="宋体" w:hint="eastAsia"/>
            <w:szCs w:val="21"/>
          </w:rPr>
          <w:t>℃</w:t>
        </w:r>
      </w:smartTag>
      <w:r w:rsidRPr="00F7282B">
        <w:rPr>
          <w:rFonts w:ascii="宋体" w:hAnsi="宋体" w:hint="eastAsia"/>
          <w:szCs w:val="21"/>
        </w:rPr>
        <w:t>，已知水的比热容</w:t>
      </w:r>
      <w:r w:rsidRPr="00F7282B">
        <w:rPr>
          <w:rFonts w:ascii="宋体" w:hAnsi="宋体"/>
          <w:szCs w:val="21"/>
        </w:rPr>
        <w:t>c</w:t>
      </w:r>
      <w:r w:rsidRPr="00F7282B">
        <w:rPr>
          <w:rFonts w:ascii="宋体" w:hAnsi="宋体" w:cs="Arial" w:hint="eastAsia"/>
          <w:szCs w:val="21"/>
          <w:vertAlign w:val="subscript"/>
        </w:rPr>
        <w:t>水</w:t>
      </w:r>
      <w:r w:rsidRPr="00F7282B">
        <w:rPr>
          <w:rFonts w:ascii="宋体" w:hAnsi="宋体"/>
          <w:szCs w:val="21"/>
        </w:rPr>
        <w:t>=4.2</w:t>
      </w:r>
      <w:r w:rsidRPr="00F7282B">
        <w:rPr>
          <w:rFonts w:ascii="宋体" w:hAnsi="宋体" w:hint="eastAsia"/>
          <w:szCs w:val="21"/>
        </w:rPr>
        <w:t>×</w:t>
      </w:r>
      <w:r w:rsidRPr="00F7282B">
        <w:rPr>
          <w:rFonts w:ascii="宋体" w:hAnsi="宋体"/>
          <w:szCs w:val="21"/>
        </w:rPr>
        <w:t>10</w:t>
      </w:r>
      <w:r w:rsidRPr="00F7282B">
        <w:rPr>
          <w:rFonts w:ascii="宋体" w:hAnsi="宋体" w:cs="Arial"/>
          <w:szCs w:val="21"/>
          <w:vertAlign w:val="superscript"/>
        </w:rPr>
        <w:t>3</w:t>
      </w:r>
      <w:r w:rsidRPr="00F7282B">
        <w:rPr>
          <w:rFonts w:ascii="宋体" w:hAnsi="宋体"/>
          <w:szCs w:val="21"/>
        </w:rPr>
        <w:t>J/</w:t>
      </w:r>
      <w:r w:rsidRPr="00F7282B">
        <w:rPr>
          <w:rFonts w:ascii="宋体" w:hAnsi="宋体" w:hint="eastAsia"/>
          <w:szCs w:val="21"/>
        </w:rPr>
        <w:t>（</w:t>
      </w:r>
      <w:r w:rsidRPr="00F7282B">
        <w:rPr>
          <w:rFonts w:ascii="宋体" w:hAnsi="宋体"/>
          <w:szCs w:val="21"/>
        </w:rPr>
        <w:t>kg•</w:t>
      </w:r>
      <w:r w:rsidRPr="00F7282B">
        <w:rPr>
          <w:rFonts w:ascii="宋体" w:hAnsi="宋体" w:hint="eastAsia"/>
          <w:szCs w:val="21"/>
        </w:rPr>
        <w:t>℃），干木材的热值</w:t>
      </w:r>
      <w:r w:rsidRPr="00F7282B">
        <w:rPr>
          <w:rFonts w:ascii="宋体" w:hAnsi="宋体"/>
          <w:szCs w:val="21"/>
        </w:rPr>
        <w:t>q=1.2</w:t>
      </w:r>
      <w:r w:rsidRPr="00F7282B">
        <w:rPr>
          <w:rFonts w:ascii="宋体" w:hAnsi="宋体" w:hint="eastAsia"/>
          <w:szCs w:val="21"/>
        </w:rPr>
        <w:t>×</w:t>
      </w:r>
      <w:r w:rsidRPr="00F7282B">
        <w:rPr>
          <w:rFonts w:ascii="宋体" w:hAnsi="宋体"/>
          <w:szCs w:val="21"/>
        </w:rPr>
        <w:t>10</w:t>
      </w:r>
      <w:r w:rsidRPr="00F7282B">
        <w:rPr>
          <w:rFonts w:ascii="宋体" w:hAnsi="宋体" w:cs="Arial"/>
          <w:szCs w:val="21"/>
          <w:vertAlign w:val="superscript"/>
        </w:rPr>
        <w:t>7</w:t>
      </w:r>
      <w:r w:rsidRPr="00F7282B">
        <w:rPr>
          <w:rFonts w:ascii="宋体" w:hAnsi="宋体"/>
          <w:szCs w:val="21"/>
        </w:rPr>
        <w:t>J/kg</w:t>
      </w:r>
      <w:r w:rsidRPr="00F7282B">
        <w:rPr>
          <w:rFonts w:ascii="宋体" w:hAnsi="宋体" w:hint="eastAsia"/>
          <w:szCs w:val="21"/>
        </w:rPr>
        <w:t>。</w:t>
      </w:r>
    </w:p>
    <w:p w:rsidR="00B05E28" w:rsidRPr="00F7282B" w:rsidRDefault="00B05E28" w:rsidP="00B05E28">
      <w:pPr>
        <w:adjustRightInd w:val="0"/>
        <w:snapToGrid w:val="0"/>
        <w:spacing w:line="360" w:lineRule="auto"/>
        <w:ind w:firstLineChars="200" w:firstLine="420"/>
        <w:jc w:val="center"/>
        <w:rPr>
          <w:rFonts w:ascii="宋体" w:hAnsi="宋体"/>
          <w:noProof/>
          <w:szCs w:val="21"/>
        </w:rPr>
      </w:pPr>
      <w:r>
        <w:rPr>
          <w:rFonts w:ascii="宋体" w:hAnsi="宋体"/>
          <w:noProof/>
          <w:szCs w:val="21"/>
        </w:rPr>
        <w:lastRenderedPageBreak/>
        <w:drawing>
          <wp:inline distT="0" distB="0" distL="0" distR="0">
            <wp:extent cx="1524000" cy="1038225"/>
            <wp:effectExtent l="0" t="0" r="0" b="9525"/>
            <wp:docPr id="108" name="图片 1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24000" cy="1038225"/>
                    </a:xfrm>
                    <a:prstGeom prst="rect">
                      <a:avLst/>
                    </a:prstGeom>
                    <a:noFill/>
                    <a:ln>
                      <a:noFill/>
                    </a:ln>
                  </pic:spPr>
                </pic:pic>
              </a:graphicData>
            </a:graphic>
          </wp:inline>
        </w:drawing>
      </w:r>
    </w:p>
    <w:p w:rsidR="00B05E28" w:rsidRPr="00F7282B" w:rsidRDefault="00B05E28" w:rsidP="00B05E28">
      <w:pPr>
        <w:adjustRightInd w:val="0"/>
        <w:snapToGrid w:val="0"/>
        <w:spacing w:line="360" w:lineRule="auto"/>
        <w:ind w:firstLineChars="200" w:firstLine="420"/>
        <w:rPr>
          <w:rFonts w:ascii="宋体" w:hAnsi="宋体"/>
          <w:szCs w:val="21"/>
        </w:rPr>
      </w:pPr>
      <w:r w:rsidRPr="00F7282B">
        <w:rPr>
          <w:rFonts w:ascii="宋体" w:hAnsi="宋体" w:hint="eastAsia"/>
          <w:szCs w:val="21"/>
        </w:rPr>
        <w:t>（</w:t>
      </w:r>
      <w:r w:rsidRPr="00F7282B">
        <w:rPr>
          <w:rFonts w:ascii="宋体" w:hAnsi="宋体"/>
          <w:szCs w:val="21"/>
        </w:rPr>
        <w:t>1</w:t>
      </w:r>
      <w:r w:rsidRPr="00F7282B">
        <w:rPr>
          <w:rFonts w:ascii="宋体" w:hAnsi="宋体" w:hint="eastAsia"/>
          <w:szCs w:val="21"/>
        </w:rPr>
        <w:t>）水需要吸收多少热量？</w:t>
      </w:r>
    </w:p>
    <w:p w:rsidR="00B05E28" w:rsidRPr="00F7282B" w:rsidRDefault="00B05E28" w:rsidP="00B05E28">
      <w:pPr>
        <w:adjustRightInd w:val="0"/>
        <w:snapToGrid w:val="0"/>
        <w:spacing w:line="360" w:lineRule="auto"/>
        <w:ind w:firstLineChars="200" w:firstLine="420"/>
        <w:rPr>
          <w:rFonts w:ascii="宋体" w:hAnsi="宋体"/>
          <w:szCs w:val="21"/>
        </w:rPr>
      </w:pPr>
      <w:r w:rsidRPr="00F7282B">
        <w:rPr>
          <w:rFonts w:ascii="宋体" w:hAnsi="宋体" w:hint="eastAsia"/>
          <w:szCs w:val="21"/>
        </w:rPr>
        <w:t>（</w:t>
      </w:r>
      <w:r w:rsidRPr="00F7282B">
        <w:rPr>
          <w:rFonts w:ascii="宋体" w:hAnsi="宋体"/>
          <w:szCs w:val="21"/>
        </w:rPr>
        <w:t>2</w:t>
      </w:r>
      <w:r w:rsidRPr="00F7282B">
        <w:rPr>
          <w:rFonts w:ascii="宋体" w:hAnsi="宋体" w:hint="eastAsia"/>
          <w:szCs w:val="21"/>
        </w:rPr>
        <w:t>）电热水器正常工作时至少需要多长时间？</w:t>
      </w:r>
    </w:p>
    <w:p w:rsidR="00B05E28" w:rsidRPr="00F7282B" w:rsidRDefault="00B05E28" w:rsidP="00B05E28">
      <w:pPr>
        <w:adjustRightInd w:val="0"/>
        <w:snapToGrid w:val="0"/>
        <w:spacing w:line="360" w:lineRule="auto"/>
        <w:ind w:firstLineChars="200" w:firstLine="420"/>
        <w:rPr>
          <w:rFonts w:ascii="宋体" w:hAnsi="宋体"/>
          <w:szCs w:val="21"/>
        </w:rPr>
      </w:pPr>
      <w:r w:rsidRPr="00F7282B">
        <w:rPr>
          <w:rFonts w:ascii="宋体" w:hAnsi="宋体" w:hint="eastAsia"/>
          <w:szCs w:val="21"/>
        </w:rPr>
        <w:t>（</w:t>
      </w:r>
      <w:r w:rsidRPr="00F7282B">
        <w:rPr>
          <w:rFonts w:ascii="宋体" w:hAnsi="宋体"/>
          <w:szCs w:val="21"/>
        </w:rPr>
        <w:t>3</w:t>
      </w:r>
      <w:r w:rsidRPr="00F7282B">
        <w:rPr>
          <w:rFonts w:ascii="宋体" w:hAnsi="宋体" w:hint="eastAsia"/>
          <w:szCs w:val="21"/>
        </w:rPr>
        <w:t>）如果用干木材替代电热水器烧水，效率为</w:t>
      </w:r>
      <w:r w:rsidRPr="00F7282B">
        <w:rPr>
          <w:rFonts w:ascii="宋体" w:hAnsi="宋体"/>
          <w:szCs w:val="21"/>
        </w:rPr>
        <w:t>14%</w:t>
      </w:r>
      <w:r w:rsidRPr="00F7282B">
        <w:rPr>
          <w:rFonts w:ascii="宋体" w:hAnsi="宋体" w:hint="eastAsia"/>
          <w:szCs w:val="21"/>
        </w:rPr>
        <w:t>，需要多少干木材？</w:t>
      </w:r>
    </w:p>
    <w:tbl>
      <w:tblPr>
        <w:tblW w:w="0" w:type="auto"/>
        <w:jc w:val="center"/>
        <w:tblInd w:w="25" w:type="dxa"/>
        <w:tblCellMar>
          <w:top w:w="15" w:type="dxa"/>
          <w:left w:w="15" w:type="dxa"/>
          <w:bottom w:w="15" w:type="dxa"/>
          <w:right w:w="15" w:type="dxa"/>
        </w:tblCellMar>
        <w:tblLook w:val="00A0" w:firstRow="1" w:lastRow="0" w:firstColumn="1" w:lastColumn="0" w:noHBand="0" w:noVBand="0"/>
      </w:tblPr>
      <w:tblGrid>
        <w:gridCol w:w="1764"/>
        <w:gridCol w:w="1497"/>
        <w:gridCol w:w="1764"/>
        <w:gridCol w:w="2700"/>
      </w:tblGrid>
      <w:tr w:rsidR="00B05E28" w:rsidRPr="00F7282B" w:rsidTr="004E7C12">
        <w:trPr>
          <w:jc w:val="center"/>
        </w:trPr>
        <w:tc>
          <w:tcPr>
            <w:tcW w:w="7725" w:type="dxa"/>
            <w:gridSpan w:val="4"/>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××型电热水器</w:t>
            </w:r>
          </w:p>
        </w:tc>
      </w:tr>
      <w:tr w:rsidR="00B05E28" w:rsidRPr="00F7282B"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额定加热功率</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szCs w:val="21"/>
              </w:rPr>
              <w:t>2400W</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加热方式</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电加热器</w:t>
            </w:r>
          </w:p>
        </w:tc>
      </w:tr>
      <w:tr w:rsidR="00B05E28" w:rsidRPr="00F7282B"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额定电压</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szCs w:val="21"/>
              </w:rPr>
              <w:t>220V</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安全等级</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防触电保护一类</w:t>
            </w:r>
          </w:p>
        </w:tc>
      </w:tr>
      <w:tr w:rsidR="00B05E28" w:rsidRPr="00F7282B"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温度设定范围</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
                <w:attr w:name="TCSC" w:val="0"/>
                <w:attr w:name="SourceValue" w:val="20"/>
                <w:attr w:name="NumberType" w:val="1"/>
                <w:attr w:name="Negative" w:val="False"/>
                <w:attr w:name="HasSpace" w:val="False"/>
              </w:smartTagPr>
              <w:r w:rsidRPr="00F7282B">
                <w:rPr>
                  <w:rFonts w:ascii="宋体" w:hAnsi="宋体"/>
                  <w:szCs w:val="21"/>
                </w:rPr>
                <w:t>20</w:t>
              </w:r>
              <w:r w:rsidRPr="00F7282B">
                <w:rPr>
                  <w:rFonts w:ascii="宋体" w:hAnsi="宋体" w:hint="eastAsia"/>
                  <w:szCs w:val="21"/>
                </w:rPr>
                <w:t>℃</w:t>
              </w:r>
            </w:smartTag>
            <w:r w:rsidRPr="00F7282B">
              <w:rPr>
                <w:rFonts w:ascii="宋体" w:hAnsi="宋体" w:hint="eastAsia"/>
                <w:szCs w:val="21"/>
              </w:rPr>
              <w:t>～</w:t>
            </w:r>
            <w:smartTag w:uri="urn:schemas-microsoft-com:office:smarttags" w:element="chmetcnv">
              <w:smartTagPr>
                <w:attr w:name="UnitName" w:val="℃"/>
                <w:attr w:name="TCSC" w:val="0"/>
                <w:attr w:name="SourceValue" w:val="90"/>
                <w:attr w:name="NumberType" w:val="1"/>
                <w:attr w:name="Negative" w:val="False"/>
                <w:attr w:name="HasSpace" w:val="False"/>
              </w:smartTagPr>
              <w:r w:rsidRPr="00F7282B">
                <w:rPr>
                  <w:rFonts w:ascii="宋体" w:hAnsi="宋体"/>
                  <w:szCs w:val="21"/>
                </w:rPr>
                <w:t>90</w:t>
              </w:r>
              <w:r w:rsidRPr="00F7282B">
                <w:rPr>
                  <w:rFonts w:ascii="宋体" w:hAnsi="宋体" w:hint="eastAsia"/>
                  <w:szCs w:val="21"/>
                </w:rPr>
                <w:t>℃</w:t>
              </w:r>
            </w:smartTag>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净重</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kg"/>
                <w:attr w:name="TCSC" w:val="0"/>
                <w:attr w:name="SourceValue" w:val="20"/>
                <w:attr w:name="NumberType" w:val="1"/>
                <w:attr w:name="Negative" w:val="False"/>
                <w:attr w:name="HasSpace" w:val="False"/>
              </w:smartTagPr>
              <w:r w:rsidRPr="00F7282B">
                <w:rPr>
                  <w:rFonts w:ascii="宋体" w:hAnsi="宋体"/>
                  <w:szCs w:val="21"/>
                </w:rPr>
                <w:t>20kg</w:t>
              </w:r>
            </w:smartTag>
          </w:p>
        </w:tc>
      </w:tr>
      <w:tr w:rsidR="00B05E28" w:rsidRPr="00F7282B"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容量</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l"/>
                <w:attr w:name="TCSC" w:val="0"/>
                <w:attr w:name="SourceValue" w:val="40"/>
                <w:attr w:name="NumberType" w:val="1"/>
                <w:attr w:name="Negative" w:val="False"/>
                <w:attr w:name="HasSpace" w:val="False"/>
              </w:smartTagPr>
              <w:r w:rsidRPr="00F7282B">
                <w:rPr>
                  <w:rFonts w:ascii="宋体" w:hAnsi="宋体"/>
                  <w:szCs w:val="21"/>
                </w:rPr>
                <w:t>40L</w:t>
              </w:r>
            </w:smartTag>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整机外形尺寸</w:t>
            </w:r>
          </w:p>
        </w:tc>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smartTag w:uri="urn:schemas-microsoft-com:office:smarttags" w:element="chmetcnv">
              <w:smartTagPr>
                <w:attr w:name="UnitName" w:val="mm"/>
                <w:attr w:name="TCSC" w:val="0"/>
                <w:attr w:name="SourceValue" w:val="530"/>
                <w:attr w:name="NumberType" w:val="1"/>
                <w:attr w:name="Negative" w:val="False"/>
                <w:attr w:name="HasSpace" w:val="False"/>
              </w:smartTagPr>
              <w:r w:rsidRPr="00F7282B">
                <w:rPr>
                  <w:rFonts w:ascii="宋体" w:hAnsi="宋体"/>
                  <w:szCs w:val="21"/>
                </w:rPr>
                <w:t>530mm</w:t>
              </w:r>
            </w:smartTag>
            <w:r w:rsidRPr="00F7282B">
              <w:rPr>
                <w:rFonts w:ascii="宋体" w:hAnsi="宋体" w:hint="eastAsia"/>
                <w:szCs w:val="21"/>
              </w:rPr>
              <w:t>×</w:t>
            </w:r>
            <w:smartTag w:uri="urn:schemas-microsoft-com:office:smarttags" w:element="chmetcnv">
              <w:smartTagPr>
                <w:attr w:name="UnitName" w:val="mm"/>
                <w:attr w:name="TCSC" w:val="0"/>
                <w:attr w:name="SourceValue" w:val="400"/>
                <w:attr w:name="NumberType" w:val="1"/>
                <w:attr w:name="Negative" w:val="False"/>
                <w:attr w:name="HasSpace" w:val="False"/>
              </w:smartTagPr>
              <w:r w:rsidRPr="00F7282B">
                <w:rPr>
                  <w:rFonts w:ascii="宋体" w:hAnsi="宋体"/>
                  <w:szCs w:val="21"/>
                </w:rPr>
                <w:t>400mm</w:t>
              </w:r>
            </w:smartTag>
            <w:r w:rsidRPr="00F7282B">
              <w:rPr>
                <w:rFonts w:ascii="宋体" w:hAnsi="宋体" w:hint="eastAsia"/>
                <w:szCs w:val="21"/>
              </w:rPr>
              <w:t>×</w:t>
            </w:r>
            <w:smartTag w:uri="urn:schemas-microsoft-com:office:smarttags" w:element="chmetcnv">
              <w:smartTagPr>
                <w:attr w:name="UnitName" w:val="mm"/>
                <w:attr w:name="TCSC" w:val="0"/>
                <w:attr w:name="SourceValue" w:val="400"/>
                <w:attr w:name="NumberType" w:val="1"/>
                <w:attr w:name="Negative" w:val="False"/>
                <w:attr w:name="HasSpace" w:val="False"/>
              </w:smartTagPr>
              <w:r w:rsidRPr="00F7282B">
                <w:rPr>
                  <w:rFonts w:ascii="宋体" w:hAnsi="宋体"/>
                  <w:szCs w:val="21"/>
                </w:rPr>
                <w:t>400mm</w:t>
              </w:r>
            </w:smartTag>
          </w:p>
        </w:tc>
      </w:tr>
      <w:tr w:rsidR="00B05E28" w:rsidRPr="00F7282B" w:rsidTr="004E7C12">
        <w:trPr>
          <w:jc w:val="center"/>
        </w:trPr>
        <w:tc>
          <w:tcPr>
            <w:tcW w:w="0" w:type="auto"/>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r w:rsidRPr="00F7282B">
              <w:rPr>
                <w:rFonts w:ascii="宋体" w:hAnsi="宋体" w:hint="eastAsia"/>
                <w:szCs w:val="21"/>
              </w:rPr>
              <w:t>出厂日期</w:t>
            </w:r>
          </w:p>
        </w:tc>
        <w:tc>
          <w:tcPr>
            <w:tcW w:w="0" w:type="auto"/>
            <w:gridSpan w:val="3"/>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B05E28" w:rsidRPr="00F7282B" w:rsidRDefault="00B05E28" w:rsidP="004E7C12">
            <w:pPr>
              <w:adjustRightInd w:val="0"/>
              <w:snapToGrid w:val="0"/>
              <w:spacing w:line="360" w:lineRule="auto"/>
              <w:ind w:firstLineChars="200" w:firstLine="420"/>
              <w:rPr>
                <w:rFonts w:ascii="宋体" w:hAnsi="宋体"/>
                <w:szCs w:val="21"/>
              </w:rPr>
            </w:pPr>
            <w:smartTag w:uri="urn:schemas-microsoft-com:office:smarttags" w:element="chsdate">
              <w:smartTagPr>
                <w:attr w:name="Year" w:val="2019"/>
                <w:attr w:name="Month" w:val="5"/>
                <w:attr w:name="IsROCDate" w:val="False"/>
                <w:attr w:name="IsLunarDate" w:val="False"/>
                <w:attr w:name="Day" w:val="15"/>
              </w:smartTagPr>
              <w:r w:rsidRPr="00F7282B">
                <w:rPr>
                  <w:rFonts w:ascii="宋体" w:hAnsi="宋体"/>
                  <w:szCs w:val="21"/>
                </w:rPr>
                <w:t>2019</w:t>
              </w:r>
              <w:r w:rsidRPr="00F7282B">
                <w:rPr>
                  <w:rFonts w:ascii="宋体" w:hAnsi="宋体" w:hint="eastAsia"/>
                  <w:szCs w:val="21"/>
                </w:rPr>
                <w:t>年</w:t>
              </w:r>
              <w:r w:rsidRPr="00F7282B">
                <w:rPr>
                  <w:rFonts w:ascii="宋体" w:hAnsi="宋体"/>
                  <w:szCs w:val="21"/>
                </w:rPr>
                <w:t>5</w:t>
              </w:r>
              <w:r w:rsidRPr="00F7282B">
                <w:rPr>
                  <w:rFonts w:ascii="宋体" w:hAnsi="宋体" w:hint="eastAsia"/>
                  <w:szCs w:val="21"/>
                </w:rPr>
                <w:t>月</w:t>
              </w:r>
              <w:r w:rsidRPr="00F7282B">
                <w:rPr>
                  <w:rFonts w:ascii="宋体" w:hAnsi="宋体"/>
                  <w:szCs w:val="21"/>
                </w:rPr>
                <w:t>15</w:t>
              </w:r>
              <w:r w:rsidRPr="00F7282B">
                <w:rPr>
                  <w:rFonts w:ascii="宋体" w:hAnsi="宋体" w:hint="eastAsia"/>
                  <w:szCs w:val="21"/>
                </w:rPr>
                <w:t>日</w:t>
              </w:r>
            </w:smartTag>
          </w:p>
        </w:tc>
      </w:tr>
    </w:tbl>
    <w:p w:rsidR="00B05E28" w:rsidRPr="00F7282B" w:rsidRDefault="00B05E28" w:rsidP="00B05E28">
      <w:pPr>
        <w:pStyle w:val="a7"/>
        <w:spacing w:line="360" w:lineRule="auto"/>
        <w:ind w:firstLineChars="200" w:firstLine="420"/>
        <w:jc w:val="both"/>
        <w:rPr>
          <w:color w:val="FF0000"/>
        </w:rPr>
      </w:pPr>
    </w:p>
    <w:p w:rsidR="00C87F62" w:rsidRPr="00B05E28" w:rsidRDefault="00C87F62" w:rsidP="00B05E28"/>
    <w:sectPr w:rsidR="00C87F62" w:rsidRPr="00B05E28" w:rsidSect="003E4B2C">
      <w:headerReference w:type="even" r:id="rId33"/>
      <w:headerReference w:type="default" r:id="rId34"/>
      <w:footerReference w:type="default" r:id="rId35"/>
      <w:headerReference w:type="first" r:id="rId36"/>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082" w:rsidRDefault="00F86082" w:rsidP="00474E36">
      <w:r>
        <w:separator/>
      </w:r>
    </w:p>
  </w:endnote>
  <w:endnote w:type="continuationSeparator" w:id="0">
    <w:p w:rsidR="00F86082" w:rsidRDefault="00F86082"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F86082">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082" w:rsidRDefault="00F86082" w:rsidP="00474E36">
      <w:r>
        <w:separator/>
      </w:r>
    </w:p>
  </w:footnote>
  <w:footnote w:type="continuationSeparator" w:id="0">
    <w:p w:rsidR="00F86082" w:rsidRDefault="00F86082"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860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860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2">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3">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6">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7">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66A0C"/>
    <w:rsid w:val="00474E36"/>
    <w:rsid w:val="00856CF8"/>
    <w:rsid w:val="00B05E28"/>
    <w:rsid w:val="00C332BE"/>
    <w:rsid w:val="00C87F62"/>
    <w:rsid w:val="00D04B15"/>
    <w:rsid w:val="00E62486"/>
    <w:rsid w:val="00ED09B1"/>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w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png"/><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7.png"/><Relationship Id="rId1" Type="http://schemas.openxmlformats.org/officeDocument/2006/relationships/image" Target="media/image26.png"/></Relationships>
</file>

<file path=word/_rels/header3.xml.rels><?xml version="1.0" encoding="UTF-8" standalone="yes"?>
<Relationships xmlns="http://schemas.openxmlformats.org/package/2006/relationships"><Relationship Id="rId1"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China</Company>
  <LinksUpToDate>false</LinksUpToDate>
  <CharactersWithSpaces>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2020-04-05T08:45:00Z</dcterms:created>
  <dcterms:modified xsi:type="dcterms:W3CDTF">2020-04-05T08:45:00Z</dcterms:modified>
</cp:coreProperties>
</file>